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FC8" w:rsidRPr="008200A9" w:rsidRDefault="00B73FC8" w:rsidP="00B73FC8">
      <w:pPr>
        <w:jc w:val="center"/>
      </w:pPr>
      <w:r w:rsidRPr="008200A9">
        <w:t xml:space="preserve">ГОСУДАРСТВЕННОЕ БЮДЖЕТНОЕ ПРОФЕССИОНАЛЬНОЕ </w:t>
      </w:r>
    </w:p>
    <w:p w:rsidR="00B73FC8" w:rsidRPr="008200A9" w:rsidRDefault="00B73FC8" w:rsidP="00B73FC8">
      <w:pPr>
        <w:jc w:val="center"/>
      </w:pPr>
      <w:r w:rsidRPr="008200A9">
        <w:t>ОБРАЗОВАТЕЛЬНОЕ УЧРЕЖДЕНИЕ ПСКОВСКОЙ ОБЛАСТИ</w:t>
      </w:r>
    </w:p>
    <w:p w:rsidR="00B73FC8" w:rsidRPr="008200A9" w:rsidRDefault="00B73FC8" w:rsidP="00B73FC8">
      <w:pPr>
        <w:jc w:val="center"/>
      </w:pPr>
      <w:r w:rsidRPr="008200A9">
        <w:t>«ВЕЛИКОЛУКСКИЙ ПОЛИТЕХНИЧЕСКИЙ КОЛЛЕДЖ»</w:t>
      </w:r>
    </w:p>
    <w:p w:rsidR="00B73FC8" w:rsidRPr="008200A9" w:rsidRDefault="00B73FC8" w:rsidP="00B73FC8"/>
    <w:p w:rsidR="00B73FC8" w:rsidRPr="00B622C8" w:rsidRDefault="00B73FC8" w:rsidP="00B73FC8"/>
    <w:p w:rsidR="00B73FC8" w:rsidRPr="00B622C8" w:rsidRDefault="00B73FC8" w:rsidP="00B73FC8"/>
    <w:p w:rsidR="00B73FC8" w:rsidRDefault="00B73FC8" w:rsidP="00B73FC8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820"/>
        <w:gridCol w:w="4795"/>
      </w:tblGrid>
      <w:tr w:rsidR="00184442" w:rsidRPr="00095A4F" w:rsidTr="00184442">
        <w:tc>
          <w:tcPr>
            <w:tcW w:w="5069" w:type="dxa"/>
          </w:tcPr>
          <w:p w:rsidR="00184442" w:rsidRPr="00095A4F" w:rsidRDefault="00184442" w:rsidP="0018444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РАССМОТРЕНО</w:t>
            </w:r>
          </w:p>
          <w:p w:rsidR="00184442" w:rsidRPr="00095A4F" w:rsidRDefault="00184442" w:rsidP="0018444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на заседании ПЦК</w:t>
            </w:r>
          </w:p>
          <w:p w:rsidR="00184442" w:rsidRPr="00095A4F" w:rsidRDefault="00184442" w:rsidP="00184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184442" w:rsidRPr="00410521" w:rsidRDefault="00184442" w:rsidP="00184442">
            <w:pPr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 xml:space="preserve">от «19» сентября 2022г.  </w:t>
            </w:r>
          </w:p>
          <w:p w:rsidR="00184442" w:rsidRPr="00095A4F" w:rsidRDefault="00184442" w:rsidP="0018444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184442" w:rsidRPr="00095A4F" w:rsidRDefault="00184442" w:rsidP="0018444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УТВЕРЖДАЮ</w:t>
            </w:r>
          </w:p>
          <w:p w:rsidR="00184442" w:rsidRPr="00095A4F" w:rsidRDefault="00184442" w:rsidP="0018444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зам. директора по УПР</w:t>
            </w:r>
          </w:p>
          <w:p w:rsidR="00184442" w:rsidRPr="00095A4F" w:rsidRDefault="00184442" w:rsidP="0018444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________В.А. Стулова</w:t>
            </w:r>
          </w:p>
          <w:p w:rsidR="00184442" w:rsidRPr="00410521" w:rsidRDefault="00184442" w:rsidP="001844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>«20 » сентября 2022</w:t>
            </w:r>
          </w:p>
        </w:tc>
      </w:tr>
    </w:tbl>
    <w:p w:rsidR="00610EBA" w:rsidRPr="007B01F5" w:rsidRDefault="00610EBA" w:rsidP="00610E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10EBA" w:rsidRPr="007B01F5" w:rsidRDefault="00610EBA" w:rsidP="00610EBA">
      <w:pPr>
        <w:jc w:val="both"/>
      </w:pPr>
    </w:p>
    <w:p w:rsidR="0046794C" w:rsidRPr="00B73FC8" w:rsidRDefault="0046794C" w:rsidP="00467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lang w:val="en-US"/>
        </w:rPr>
      </w:pPr>
    </w:p>
    <w:p w:rsidR="0046794C" w:rsidRDefault="0046794C" w:rsidP="00467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46794C" w:rsidRDefault="0046794C" w:rsidP="00467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46794C" w:rsidRDefault="0046794C" w:rsidP="00467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46794C" w:rsidRDefault="0046794C" w:rsidP="00467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7640B" w:rsidRPr="004415ED" w:rsidRDefault="0077640B" w:rsidP="00467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ПРОГРАММа ПРОФЕССИОНАЛЬНОГО МОДУЛЯ</w:t>
      </w:r>
    </w:p>
    <w:p w:rsidR="0077640B" w:rsidRPr="004415ED" w:rsidRDefault="0077640B" w:rsidP="00467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F48EE" w:rsidRDefault="008369A2" w:rsidP="004679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 04</w:t>
      </w:r>
      <w:r w:rsidR="005A1F47">
        <w:rPr>
          <w:b/>
          <w:sz w:val="28"/>
          <w:szCs w:val="28"/>
        </w:rPr>
        <w:t xml:space="preserve">. </w:t>
      </w:r>
      <w:r w:rsidR="00FF48EE" w:rsidRPr="00FF48EE">
        <w:rPr>
          <w:b/>
          <w:sz w:val="28"/>
          <w:szCs w:val="28"/>
        </w:rPr>
        <w:t xml:space="preserve">Выполнение работ по одной или нескольким профессиям рабочих, должностям служащих </w:t>
      </w:r>
    </w:p>
    <w:p w:rsidR="0077640B" w:rsidRPr="001316B2" w:rsidRDefault="00FF48EE" w:rsidP="004679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FF48EE">
        <w:rPr>
          <w:b/>
          <w:sz w:val="28"/>
          <w:szCs w:val="28"/>
        </w:rPr>
        <w:t>(по профессии 19149 токарь</w:t>
      </w:r>
      <w:r w:rsidR="00C7556C">
        <w:rPr>
          <w:b/>
          <w:sz w:val="28"/>
          <w:szCs w:val="28"/>
        </w:rPr>
        <w:t>)</w:t>
      </w:r>
    </w:p>
    <w:p w:rsidR="0077640B" w:rsidRPr="001316B2" w:rsidRDefault="0077640B" w:rsidP="00467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77640B" w:rsidRPr="00ED39B4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73FC8" w:rsidRPr="002C5157" w:rsidRDefault="00FF48EE" w:rsidP="00B73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В рамках</w:t>
      </w:r>
      <w:r w:rsidR="00B73FC8" w:rsidRPr="002C5157">
        <w:rPr>
          <w:sz w:val="28"/>
          <w:szCs w:val="28"/>
        </w:rPr>
        <w:t xml:space="preserve"> обучения по образовательной программе среднего профессионального образования – программе подг</w:t>
      </w:r>
      <w:r>
        <w:rPr>
          <w:sz w:val="28"/>
          <w:szCs w:val="28"/>
        </w:rPr>
        <w:t xml:space="preserve">отовки специалистов среднего звена по специальности </w:t>
      </w:r>
    </w:p>
    <w:p w:rsidR="00B73FC8" w:rsidRPr="002C5157" w:rsidRDefault="00FF48EE" w:rsidP="00B73FC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15.02.08 Технология машиностроения</w:t>
      </w: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415ED" w:rsidRDefault="0077640B" w:rsidP="00610E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7640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73FC8" w:rsidRDefault="00B73FC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73FC8" w:rsidRPr="004415ED" w:rsidRDefault="00B73FC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415ED" w:rsidRDefault="0077640B" w:rsidP="0077640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7640B" w:rsidRPr="00FF48EE" w:rsidRDefault="00151A42" w:rsidP="00CB7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Великие Л</w:t>
      </w:r>
      <w:r w:rsidR="00B73FC8">
        <w:rPr>
          <w:bCs/>
        </w:rPr>
        <w:t xml:space="preserve">уки </w:t>
      </w:r>
      <w:r w:rsidR="00184442">
        <w:rPr>
          <w:bCs/>
        </w:rPr>
        <w:t>2022</w:t>
      </w:r>
      <w:r w:rsidR="0077640B" w:rsidRPr="004415ED">
        <w:rPr>
          <w:bCs/>
        </w:rPr>
        <w:t>г.</w:t>
      </w:r>
    </w:p>
    <w:p w:rsidR="0012439C" w:rsidRPr="00050C6D" w:rsidRDefault="00CB79B7" w:rsidP="00CB79B7">
      <w:pPr>
        <w:ind w:firstLine="709"/>
        <w:jc w:val="both"/>
        <w:rPr>
          <w:sz w:val="28"/>
          <w:szCs w:val="28"/>
        </w:rPr>
      </w:pPr>
      <w:r w:rsidRPr="00050C6D">
        <w:rPr>
          <w:sz w:val="28"/>
          <w:szCs w:val="28"/>
        </w:rPr>
        <w:lastRenderedPageBreak/>
        <w:t xml:space="preserve">Программа профессионального модуля разработана на основе </w:t>
      </w:r>
    </w:p>
    <w:p w:rsidR="009875CB" w:rsidRPr="00050C6D" w:rsidRDefault="009875CB" w:rsidP="00CB79B7">
      <w:pPr>
        <w:ind w:firstLine="709"/>
        <w:jc w:val="both"/>
        <w:rPr>
          <w:sz w:val="28"/>
          <w:szCs w:val="28"/>
        </w:rPr>
      </w:pPr>
      <w:r w:rsidRPr="00050C6D">
        <w:rPr>
          <w:sz w:val="28"/>
          <w:szCs w:val="28"/>
        </w:rPr>
        <w:t xml:space="preserve">1. Федерального государственного образовательного стандарта среднего профессионального образования по специальности 15.02.08 </w:t>
      </w:r>
      <w:r w:rsidRPr="00050C6D">
        <w:rPr>
          <w:b/>
          <w:sz w:val="28"/>
          <w:szCs w:val="28"/>
        </w:rPr>
        <w:t>Технология машиностроения</w:t>
      </w:r>
      <w:r w:rsidRPr="00050C6D">
        <w:rPr>
          <w:sz w:val="28"/>
          <w:szCs w:val="28"/>
        </w:rPr>
        <w:t xml:space="preserve">, утвержденного приказом Министерства образования и науки Российской Федерации № 350 от 18 апреля 2014 года, зарегистрированного Министерством юстиции </w:t>
      </w:r>
      <w:r w:rsidR="00164E04" w:rsidRPr="00050C6D">
        <w:rPr>
          <w:sz w:val="28"/>
          <w:szCs w:val="28"/>
        </w:rPr>
        <w:t xml:space="preserve">Российской Федерации </w:t>
      </w:r>
      <w:r w:rsidRPr="00050C6D">
        <w:rPr>
          <w:sz w:val="28"/>
          <w:szCs w:val="28"/>
        </w:rPr>
        <w:t>(рег. №</w:t>
      </w:r>
      <w:r w:rsidR="00164E04" w:rsidRPr="00050C6D">
        <w:rPr>
          <w:sz w:val="28"/>
          <w:szCs w:val="28"/>
        </w:rPr>
        <w:t xml:space="preserve"> 15446 от 8 декабря 2009 года)</w:t>
      </w:r>
    </w:p>
    <w:p w:rsidR="00CB79B7" w:rsidRPr="00050C6D" w:rsidRDefault="0012439C" w:rsidP="00CB79B7">
      <w:pPr>
        <w:ind w:firstLine="709"/>
        <w:jc w:val="both"/>
        <w:rPr>
          <w:sz w:val="28"/>
          <w:szCs w:val="28"/>
        </w:rPr>
      </w:pPr>
      <w:r w:rsidRPr="00050C6D">
        <w:rPr>
          <w:sz w:val="28"/>
          <w:szCs w:val="28"/>
        </w:rPr>
        <w:t xml:space="preserve">2. </w:t>
      </w:r>
      <w:r w:rsidR="00CB79B7" w:rsidRPr="00050C6D">
        <w:rPr>
          <w:sz w:val="28"/>
          <w:szCs w:val="28"/>
        </w:rPr>
        <w:t>Федеральн</w:t>
      </w:r>
      <w:r w:rsidR="003A79CF" w:rsidRPr="00050C6D">
        <w:rPr>
          <w:sz w:val="28"/>
          <w:szCs w:val="28"/>
        </w:rPr>
        <w:t>о</w:t>
      </w:r>
      <w:r w:rsidR="00CB79B7" w:rsidRPr="00050C6D">
        <w:rPr>
          <w:sz w:val="28"/>
          <w:szCs w:val="28"/>
        </w:rPr>
        <w:t xml:space="preserve">го государственного образовательного стандарта среднего профессионального образования по профессии </w:t>
      </w:r>
      <w:r w:rsidR="00CB79B7" w:rsidRPr="00050C6D">
        <w:rPr>
          <w:b/>
          <w:sz w:val="28"/>
          <w:szCs w:val="28"/>
        </w:rPr>
        <w:t>15.01.26 Токарь-универсал</w:t>
      </w:r>
      <w:r w:rsidR="00CB79B7" w:rsidRPr="00050C6D">
        <w:rPr>
          <w:sz w:val="28"/>
          <w:szCs w:val="28"/>
        </w:rPr>
        <w:t xml:space="preserve">, утвержденного приказом Министерства образования и науки Российской </w:t>
      </w:r>
      <w:proofErr w:type="gramStart"/>
      <w:r w:rsidR="00CB79B7" w:rsidRPr="00050C6D">
        <w:rPr>
          <w:sz w:val="28"/>
          <w:szCs w:val="28"/>
        </w:rPr>
        <w:t>Федерации  №</w:t>
      </w:r>
      <w:proofErr w:type="gramEnd"/>
      <w:r w:rsidR="00CB79B7" w:rsidRPr="00050C6D">
        <w:rPr>
          <w:sz w:val="28"/>
          <w:szCs w:val="28"/>
        </w:rPr>
        <w:t xml:space="preserve"> 821 от 2 августа 2013 года, зарегистрированного Министерством юстиции </w:t>
      </w:r>
      <w:r w:rsidR="00164E04" w:rsidRPr="00050C6D">
        <w:rPr>
          <w:sz w:val="28"/>
          <w:szCs w:val="28"/>
        </w:rPr>
        <w:t xml:space="preserve">Российской Федерации </w:t>
      </w:r>
      <w:r w:rsidR="00CB79B7" w:rsidRPr="00050C6D">
        <w:rPr>
          <w:sz w:val="28"/>
          <w:szCs w:val="28"/>
        </w:rPr>
        <w:t xml:space="preserve">(рег. № 29543 от 20 августа  2013 года) </w:t>
      </w:r>
    </w:p>
    <w:p w:rsidR="00CB79B7" w:rsidRPr="00050C6D" w:rsidRDefault="00CB79B7" w:rsidP="00CB7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A79CF" w:rsidRPr="00050C6D" w:rsidRDefault="003A79CF" w:rsidP="00CB7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50C6D">
        <w:rPr>
          <w:sz w:val="28"/>
          <w:szCs w:val="28"/>
        </w:rPr>
        <w:t>Квалификация - 19149 токарь-3-4 разряд</w:t>
      </w:r>
    </w:p>
    <w:p w:rsidR="003A79CF" w:rsidRPr="00050C6D" w:rsidRDefault="003A79CF" w:rsidP="00CB7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50C6D">
        <w:rPr>
          <w:sz w:val="28"/>
          <w:szCs w:val="28"/>
        </w:rPr>
        <w:tab/>
      </w:r>
      <w:r w:rsidRPr="00050C6D">
        <w:rPr>
          <w:sz w:val="28"/>
          <w:szCs w:val="28"/>
        </w:rPr>
        <w:tab/>
        <w:t>19165 токарь-револьверщик-3 разряд</w:t>
      </w:r>
    </w:p>
    <w:p w:rsidR="003A79CF" w:rsidRDefault="003A79CF" w:rsidP="00CB7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B79B7" w:rsidRPr="000155A8" w:rsidRDefault="00CB79B7" w:rsidP="00CB7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Профессия </w:t>
      </w:r>
      <w:r w:rsidRPr="000155A8">
        <w:rPr>
          <w:b/>
          <w:sz w:val="28"/>
          <w:szCs w:val="28"/>
        </w:rPr>
        <w:t>15.01.26 Токарь-универсал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входи</w:t>
      </w:r>
      <w:r w:rsidRPr="000155A8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в укрупненную группу профессий </w:t>
      </w:r>
      <w:r w:rsidRPr="000155A8">
        <w:rPr>
          <w:b/>
          <w:sz w:val="28"/>
          <w:szCs w:val="28"/>
        </w:rPr>
        <w:t>15.00.00 Машиностроение</w:t>
      </w:r>
    </w:p>
    <w:p w:rsidR="00CB79B7" w:rsidRDefault="00CB79B7" w:rsidP="00CB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B79B7" w:rsidRPr="00A9746A" w:rsidRDefault="00CB79B7" w:rsidP="00CB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CB79B7" w:rsidRPr="00A9746A" w:rsidRDefault="00CB79B7" w:rsidP="00CB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CB79B7" w:rsidRPr="000155A8" w:rsidRDefault="00CB79B7" w:rsidP="00CB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B79B7" w:rsidRPr="000155A8" w:rsidRDefault="00CB79B7" w:rsidP="00CB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155A8">
        <w:rPr>
          <w:b/>
          <w:sz w:val="28"/>
          <w:szCs w:val="28"/>
        </w:rPr>
        <w:t>Разработчики:</w:t>
      </w:r>
    </w:p>
    <w:p w:rsidR="00CB79B7" w:rsidRPr="000155A8" w:rsidRDefault="00CB79B7" w:rsidP="00CB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Виноградов А.В., мастер производственного обучения, преподаватель профессионального цикла ГБПОУ ВПК</w:t>
      </w:r>
    </w:p>
    <w:p w:rsidR="00CB79B7" w:rsidRDefault="003D7A7A" w:rsidP="00CB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Лукьянцев</w:t>
      </w:r>
      <w:proofErr w:type="spellEnd"/>
      <w:r>
        <w:rPr>
          <w:sz w:val="28"/>
          <w:szCs w:val="28"/>
        </w:rPr>
        <w:t xml:space="preserve"> </w:t>
      </w:r>
      <w:r w:rsidR="00CB79B7" w:rsidRPr="000155A8">
        <w:rPr>
          <w:sz w:val="28"/>
          <w:szCs w:val="28"/>
        </w:rPr>
        <w:t xml:space="preserve">В.В., </w:t>
      </w:r>
      <w:r w:rsidR="00CB79B7">
        <w:rPr>
          <w:sz w:val="28"/>
          <w:szCs w:val="28"/>
        </w:rPr>
        <w:t>мастер производственного обучения, преподаватель профессионального цикла ГБПОУ ВПК</w:t>
      </w:r>
    </w:p>
    <w:p w:rsidR="00CB79B7" w:rsidRPr="000155A8" w:rsidRDefault="00CB79B7" w:rsidP="00CB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B79B7" w:rsidRPr="001341AA" w:rsidRDefault="00CB79B7" w:rsidP="00CB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CB79B7" w:rsidRPr="001341AA" w:rsidRDefault="00CB79B7" w:rsidP="00CB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9B7" w:rsidRPr="001341AA" w:rsidRDefault="00CB79B7" w:rsidP="00CB79B7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610EBA" w:rsidRDefault="00610EBA" w:rsidP="00610E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:rsidR="00610EBA" w:rsidRDefault="00610EBA" w:rsidP="00610E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:rsidR="00610EBA" w:rsidRDefault="00610EBA" w:rsidP="00610E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:rsidR="00610EBA" w:rsidRDefault="00610EBA" w:rsidP="00610E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:rsidR="00610EBA" w:rsidRDefault="00610EBA" w:rsidP="00610E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:rsidR="00610EBA" w:rsidRDefault="00610EBA" w:rsidP="00610E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:rsidR="00610EBA" w:rsidRPr="00610EBA" w:rsidRDefault="00610EBA" w:rsidP="00610E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:rsidR="0077640B" w:rsidRPr="00591A2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CB79B7" w:rsidRPr="00591A28" w:rsidRDefault="00CB79B7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i/>
          <w:sz w:val="28"/>
          <w:szCs w:val="28"/>
          <w:vertAlign w:val="superscript"/>
        </w:rPr>
      </w:pPr>
    </w:p>
    <w:p w:rsidR="0077640B" w:rsidRPr="00591A2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CB79B7" w:rsidRPr="00591A28" w:rsidRDefault="00CB79B7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7640B" w:rsidRPr="004415ED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СОДЕРЖАНИЕ </w:t>
      </w: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4415ED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4415ED" w:rsidRDefault="0077640B" w:rsidP="00855F73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77640B" w:rsidRPr="004415ED" w:rsidRDefault="0077640B" w:rsidP="00855F73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77640B" w:rsidRPr="004415ED" w:rsidRDefault="001D1C48" w:rsidP="00855F73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1. ПАСПОРТ</w:t>
            </w:r>
            <w:r w:rsidR="0077640B" w:rsidRPr="004415ED">
              <w:rPr>
                <w:b/>
                <w:caps/>
              </w:rPr>
              <w:t xml:space="preserve"> ПРОГРАММЫ ПРОФЕССИОНАЛЬНОГО МОДУЛЯ</w:t>
            </w:r>
          </w:p>
          <w:p w:rsidR="0077640B" w:rsidRPr="004415ED" w:rsidRDefault="0077640B" w:rsidP="00855F73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77640B" w:rsidRPr="004415ED" w:rsidRDefault="0077640B" w:rsidP="00855F73">
            <w:pPr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>стр.</w:t>
            </w:r>
          </w:p>
          <w:p w:rsidR="0077640B" w:rsidRPr="004415ED" w:rsidRDefault="0077640B" w:rsidP="00855F73">
            <w:pPr>
              <w:jc w:val="center"/>
              <w:rPr>
                <w:sz w:val="28"/>
                <w:szCs w:val="28"/>
              </w:rPr>
            </w:pPr>
          </w:p>
          <w:p w:rsidR="0077640B" w:rsidRPr="004415ED" w:rsidRDefault="002B6EB3" w:rsidP="00855F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7640B" w:rsidRPr="004415ED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4415ED" w:rsidRDefault="0077640B" w:rsidP="00855F73">
            <w:pPr>
              <w:spacing w:line="360" w:lineRule="auto"/>
              <w:rPr>
                <w:b/>
                <w:caps/>
              </w:rPr>
            </w:pPr>
            <w:r w:rsidRPr="004415ED">
              <w:rPr>
                <w:b/>
                <w:caps/>
              </w:rPr>
              <w:t>2. результаты освоения ПРОФЕССИОНАЛЬНОГО МОДУЛЯ</w:t>
            </w:r>
          </w:p>
          <w:p w:rsidR="0077640B" w:rsidRPr="004415ED" w:rsidRDefault="0077640B" w:rsidP="00855F73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F3108" w:rsidRDefault="000F3108" w:rsidP="00855F7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77640B" w:rsidRPr="004415ED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4415ED" w:rsidRDefault="0077640B" w:rsidP="00855F73">
            <w:pPr>
              <w:pStyle w:val="1"/>
              <w:ind w:firstLine="0"/>
              <w:rPr>
                <w:b/>
                <w:caps/>
              </w:rPr>
            </w:pPr>
            <w:r w:rsidRPr="004415ED">
              <w:rPr>
                <w:b/>
                <w:caps/>
              </w:rPr>
              <w:t>3. СТРУКТ</w:t>
            </w:r>
            <w:r w:rsidR="001D1C48">
              <w:rPr>
                <w:b/>
                <w:caps/>
              </w:rPr>
              <w:t>УРА и</w:t>
            </w:r>
            <w:r w:rsidRPr="004415ED">
              <w:rPr>
                <w:b/>
                <w:caps/>
              </w:rPr>
              <w:t xml:space="preserve"> содержание профессионального модуля</w:t>
            </w:r>
          </w:p>
          <w:p w:rsidR="0077640B" w:rsidRPr="004415ED" w:rsidRDefault="0077640B" w:rsidP="00855F73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F3108" w:rsidRDefault="000F3108" w:rsidP="00855F7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77640B" w:rsidRPr="004415ED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4415ED" w:rsidRDefault="0077640B" w:rsidP="00855F73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4415ED"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77640B" w:rsidRPr="004415ED" w:rsidRDefault="0077640B" w:rsidP="00855F73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9A7BE3" w:rsidRDefault="009A7BE3" w:rsidP="00855F7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7640B" w:rsidRPr="008541A7" w:rsidRDefault="008115C0" w:rsidP="00855F7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8541A7">
              <w:rPr>
                <w:sz w:val="28"/>
                <w:szCs w:val="28"/>
                <w:lang w:val="en-US"/>
              </w:rPr>
              <w:t>9</w:t>
            </w:r>
          </w:p>
        </w:tc>
      </w:tr>
      <w:tr w:rsidR="0077640B" w:rsidRPr="004415ED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4415ED" w:rsidRDefault="0077640B" w:rsidP="00855F73">
            <w:pPr>
              <w:spacing w:line="360" w:lineRule="auto"/>
              <w:rPr>
                <w:b/>
                <w:bCs/>
                <w:i/>
              </w:rPr>
            </w:pPr>
            <w:r w:rsidRPr="004415ED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4415ED">
              <w:rPr>
                <w:b/>
                <w:bCs/>
              </w:rPr>
              <w:t>)</w:t>
            </w:r>
          </w:p>
          <w:p w:rsidR="0077640B" w:rsidRPr="004415ED" w:rsidRDefault="0077640B" w:rsidP="00855F73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9A7BE3" w:rsidRPr="003A79CF" w:rsidRDefault="009A7BE3" w:rsidP="00855F73">
            <w:pPr>
              <w:jc w:val="center"/>
              <w:rPr>
                <w:sz w:val="28"/>
                <w:szCs w:val="28"/>
              </w:rPr>
            </w:pPr>
          </w:p>
          <w:p w:rsidR="009A7BE3" w:rsidRPr="003A79CF" w:rsidRDefault="009A7BE3" w:rsidP="00855F73">
            <w:pPr>
              <w:jc w:val="center"/>
              <w:rPr>
                <w:sz w:val="28"/>
                <w:szCs w:val="28"/>
              </w:rPr>
            </w:pPr>
          </w:p>
          <w:p w:rsidR="0077640B" w:rsidRPr="008541A7" w:rsidRDefault="001D1C48" w:rsidP="00855F7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="008541A7"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77640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10EBA" w:rsidRDefault="00610EBA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7640B" w:rsidRPr="00CB79B7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/>
        </w:rPr>
        <w:sectPr w:rsidR="0077640B" w:rsidRPr="00CB79B7" w:rsidSect="0046794C">
          <w:headerReference w:type="default" r:id="rId8"/>
          <w:footerReference w:type="even" r:id="rId9"/>
          <w:footerReference w:type="default" r:id="rId10"/>
          <w:pgSz w:w="11906" w:h="16838"/>
          <w:pgMar w:top="1134" w:right="851" w:bottom="1134" w:left="1440" w:header="709" w:footer="709" w:gutter="0"/>
          <w:cols w:space="720"/>
        </w:sectPr>
      </w:pPr>
    </w:p>
    <w:p w:rsidR="00610EBA" w:rsidRPr="00CB79B7" w:rsidRDefault="00610EBA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en-US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 xml:space="preserve">1. </w:t>
      </w:r>
      <w:proofErr w:type="gramStart"/>
      <w:r w:rsidRPr="004415ED">
        <w:rPr>
          <w:b/>
          <w:caps/>
          <w:sz w:val="28"/>
          <w:szCs w:val="28"/>
        </w:rPr>
        <w:t>п</w:t>
      </w:r>
      <w:r w:rsidR="0046794C">
        <w:rPr>
          <w:b/>
          <w:caps/>
          <w:sz w:val="28"/>
          <w:szCs w:val="28"/>
        </w:rPr>
        <w:t xml:space="preserve">аспорт </w:t>
      </w:r>
      <w:r w:rsidRPr="004415ED">
        <w:rPr>
          <w:b/>
          <w:caps/>
          <w:sz w:val="28"/>
          <w:szCs w:val="28"/>
        </w:rPr>
        <w:t xml:space="preserve"> ПРОГРАММЫ</w:t>
      </w:r>
      <w:proofErr w:type="gramEnd"/>
      <w:r w:rsidRPr="004415ED">
        <w:rPr>
          <w:b/>
          <w:caps/>
          <w:sz w:val="28"/>
          <w:szCs w:val="28"/>
        </w:rPr>
        <w:t xml:space="preserve"> </w:t>
      </w:r>
    </w:p>
    <w:p w:rsidR="0077640B" w:rsidRPr="008369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369A2">
        <w:rPr>
          <w:b/>
          <w:caps/>
          <w:sz w:val="28"/>
          <w:szCs w:val="28"/>
        </w:rPr>
        <w:t>ПРОФЕССИОНАЛЬНОГО МОДУЛЯ</w:t>
      </w:r>
    </w:p>
    <w:p w:rsidR="0077640B" w:rsidRPr="008369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7640B" w:rsidRPr="00C7556C" w:rsidRDefault="00666230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32"/>
          <w:szCs w:val="32"/>
        </w:rPr>
      </w:pPr>
      <w:r w:rsidRPr="00C7556C">
        <w:rPr>
          <w:b/>
          <w:sz w:val="32"/>
          <w:szCs w:val="32"/>
        </w:rPr>
        <w:t>Выполнение работ по одной или нескольким профессиям рабочих, должностям служащих (по профессии 19149 токарь)</w:t>
      </w:r>
    </w:p>
    <w:p w:rsidR="00666230" w:rsidRPr="008369A2" w:rsidRDefault="00666230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7640B" w:rsidRPr="008369A2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8369A2">
        <w:rPr>
          <w:b/>
          <w:sz w:val="28"/>
          <w:szCs w:val="28"/>
        </w:rPr>
        <w:t>1.</w:t>
      </w:r>
      <w:r w:rsidR="0077640B" w:rsidRPr="008369A2">
        <w:rPr>
          <w:b/>
          <w:sz w:val="28"/>
          <w:szCs w:val="28"/>
        </w:rPr>
        <w:t>1. Область применения программы</w:t>
      </w:r>
    </w:p>
    <w:p w:rsidR="00C70E81" w:rsidRPr="008369A2" w:rsidRDefault="00C70E81" w:rsidP="00C7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bCs/>
          <w:sz w:val="28"/>
          <w:szCs w:val="28"/>
        </w:rPr>
      </w:pPr>
      <w:r w:rsidRPr="008369A2">
        <w:rPr>
          <w:sz w:val="28"/>
          <w:szCs w:val="28"/>
        </w:rPr>
        <w:t xml:space="preserve">Рабочая программа профессионального модуля является частью образовательной программы среднего профессионального образования – программы подготовки квалифицированных рабочих и служащих по профессии </w:t>
      </w:r>
      <w:r w:rsidRPr="008369A2">
        <w:rPr>
          <w:b/>
          <w:sz w:val="28"/>
          <w:szCs w:val="28"/>
        </w:rPr>
        <w:t xml:space="preserve">15.01.26 Токарь-универсал, </w:t>
      </w:r>
      <w:r w:rsidRPr="008369A2">
        <w:rPr>
          <w:sz w:val="28"/>
          <w:szCs w:val="28"/>
        </w:rPr>
        <w:t>входящей в укрупненную группу профессий</w:t>
      </w:r>
      <w:r w:rsidRPr="008369A2">
        <w:rPr>
          <w:b/>
          <w:sz w:val="28"/>
          <w:szCs w:val="28"/>
        </w:rPr>
        <w:t xml:space="preserve"> 15.00.00 Машиностроение</w:t>
      </w:r>
    </w:p>
    <w:p w:rsidR="003A79CF" w:rsidRPr="008369A2" w:rsidRDefault="003A79CF" w:rsidP="003A7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A79CF" w:rsidRPr="00184442" w:rsidRDefault="00184442" w:rsidP="003A7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Квалификация - 19149 токарь-2</w:t>
      </w:r>
      <w:r w:rsidR="003A79CF" w:rsidRPr="00184442">
        <w:rPr>
          <w:sz w:val="28"/>
          <w:szCs w:val="28"/>
        </w:rPr>
        <w:t xml:space="preserve"> разряд</w:t>
      </w:r>
    </w:p>
    <w:p w:rsidR="003A79CF" w:rsidRPr="00184442" w:rsidRDefault="003A79CF" w:rsidP="003A7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84442">
        <w:rPr>
          <w:sz w:val="28"/>
          <w:szCs w:val="28"/>
        </w:rPr>
        <w:tab/>
      </w:r>
      <w:r w:rsidRPr="00184442">
        <w:rPr>
          <w:sz w:val="28"/>
          <w:szCs w:val="28"/>
        </w:rPr>
        <w:tab/>
      </w:r>
    </w:p>
    <w:p w:rsidR="0077640B" w:rsidRPr="0018444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77640B" w:rsidRPr="00184442" w:rsidRDefault="0077640B" w:rsidP="0077640B">
      <w:pPr>
        <w:rPr>
          <w:sz w:val="28"/>
          <w:szCs w:val="28"/>
        </w:rPr>
      </w:pPr>
      <w:r w:rsidRPr="00184442">
        <w:rPr>
          <w:sz w:val="28"/>
          <w:szCs w:val="28"/>
        </w:rPr>
        <w:t>в части освоения основного вида профессиональной деятельности</w:t>
      </w:r>
      <w:r w:rsidR="00E34F02" w:rsidRPr="00184442">
        <w:rPr>
          <w:sz w:val="28"/>
          <w:szCs w:val="28"/>
        </w:rPr>
        <w:t xml:space="preserve"> (ВПД)</w:t>
      </w:r>
      <w:r w:rsidRPr="00184442">
        <w:rPr>
          <w:sz w:val="28"/>
          <w:szCs w:val="28"/>
        </w:rPr>
        <w:t>:</w:t>
      </w:r>
    </w:p>
    <w:p w:rsidR="001B59BD" w:rsidRPr="00184442" w:rsidRDefault="001B59BD" w:rsidP="0077640B">
      <w:pPr>
        <w:jc w:val="both"/>
        <w:rPr>
          <w:sz w:val="28"/>
          <w:szCs w:val="28"/>
        </w:rPr>
      </w:pPr>
      <w:r w:rsidRPr="00184442">
        <w:rPr>
          <w:sz w:val="28"/>
          <w:szCs w:val="28"/>
        </w:rPr>
        <w:t xml:space="preserve">1.Токарная обработка заготовок, деталей, изделий и инструментов. </w:t>
      </w:r>
    </w:p>
    <w:p w:rsidR="0077640B" w:rsidRPr="00184442" w:rsidRDefault="0077640B" w:rsidP="0077640B">
      <w:pPr>
        <w:jc w:val="both"/>
        <w:rPr>
          <w:sz w:val="28"/>
          <w:szCs w:val="28"/>
        </w:rPr>
      </w:pPr>
      <w:r w:rsidRPr="00184442">
        <w:rPr>
          <w:sz w:val="28"/>
          <w:szCs w:val="28"/>
        </w:rPr>
        <w:t>и соответствующих профессиональных компетенций</w:t>
      </w:r>
      <w:r w:rsidR="00E34F02" w:rsidRPr="00184442">
        <w:rPr>
          <w:sz w:val="28"/>
          <w:szCs w:val="28"/>
        </w:rPr>
        <w:t xml:space="preserve"> (ПК)</w:t>
      </w:r>
      <w:r w:rsidRPr="00184442">
        <w:rPr>
          <w:sz w:val="28"/>
          <w:szCs w:val="28"/>
        </w:rPr>
        <w:t>:</w:t>
      </w:r>
    </w:p>
    <w:p w:rsidR="0077640B" w:rsidRPr="0018444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7640B" w:rsidRPr="0018444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184442">
        <w:rPr>
          <w:sz w:val="28"/>
          <w:szCs w:val="28"/>
        </w:rPr>
        <w:t xml:space="preserve">1. </w:t>
      </w:r>
      <w:r w:rsidR="00875F5D" w:rsidRPr="00184442">
        <w:rPr>
          <w:sz w:val="28"/>
          <w:szCs w:val="28"/>
        </w:rPr>
        <w:t>Обрабатывать детали и инструменты на токарных станках.</w:t>
      </w:r>
    </w:p>
    <w:p w:rsidR="0077640B" w:rsidRPr="0018444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184442">
        <w:rPr>
          <w:sz w:val="28"/>
          <w:szCs w:val="28"/>
        </w:rPr>
        <w:t xml:space="preserve">2. </w:t>
      </w:r>
      <w:r w:rsidR="00875F5D" w:rsidRPr="00184442">
        <w:rPr>
          <w:sz w:val="28"/>
          <w:szCs w:val="28"/>
        </w:rPr>
        <w:t>Проверять качество выполненных токарных работ.</w:t>
      </w:r>
    </w:p>
    <w:p w:rsidR="0077640B" w:rsidRPr="0018444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46794C" w:rsidRPr="00184442" w:rsidRDefault="0046794C" w:rsidP="00DD0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184442">
        <w:rPr>
          <w:sz w:val="28"/>
          <w:szCs w:val="28"/>
        </w:rPr>
        <w:t>П</w:t>
      </w:r>
      <w:r w:rsidR="0077640B" w:rsidRPr="00184442">
        <w:rPr>
          <w:sz w:val="28"/>
          <w:szCs w:val="28"/>
        </w:rPr>
        <w:t>рограмма профессионального модуля может быть использована</w:t>
      </w:r>
      <w:r w:rsidR="00365563" w:rsidRPr="00184442">
        <w:rPr>
          <w:sz w:val="28"/>
          <w:szCs w:val="28"/>
        </w:rPr>
        <w:t xml:space="preserve"> </w:t>
      </w:r>
      <w:r w:rsidR="00F57330" w:rsidRPr="00184442">
        <w:rPr>
          <w:sz w:val="28"/>
          <w:szCs w:val="28"/>
        </w:rPr>
        <w:t>в</w:t>
      </w:r>
      <w:r w:rsidR="00365563" w:rsidRPr="00184442">
        <w:rPr>
          <w:sz w:val="28"/>
          <w:szCs w:val="28"/>
        </w:rPr>
        <w:t xml:space="preserve"> </w:t>
      </w:r>
      <w:r w:rsidR="00F57330" w:rsidRPr="00184442">
        <w:rPr>
          <w:sz w:val="28"/>
          <w:szCs w:val="28"/>
        </w:rPr>
        <w:t>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</w:t>
      </w:r>
      <w:r w:rsidRPr="00184442">
        <w:rPr>
          <w:sz w:val="28"/>
          <w:szCs w:val="28"/>
        </w:rPr>
        <w:t>:</w:t>
      </w:r>
    </w:p>
    <w:p w:rsidR="00016E43" w:rsidRPr="00184442" w:rsidRDefault="0046794C" w:rsidP="005A2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184442">
        <w:rPr>
          <w:sz w:val="28"/>
          <w:szCs w:val="28"/>
        </w:rPr>
        <w:t>19149 токарь</w:t>
      </w:r>
      <w:r w:rsidR="00016E43" w:rsidRPr="00184442">
        <w:rPr>
          <w:sz w:val="28"/>
          <w:szCs w:val="28"/>
        </w:rPr>
        <w:t>,</w:t>
      </w:r>
    </w:p>
    <w:p w:rsidR="00016E43" w:rsidRPr="00184442" w:rsidRDefault="00016E43" w:rsidP="00DD0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184442">
        <w:rPr>
          <w:sz w:val="28"/>
          <w:szCs w:val="28"/>
        </w:rPr>
        <w:t>19153 Токарь-карусельщик,</w:t>
      </w:r>
    </w:p>
    <w:p w:rsidR="0046794C" w:rsidRPr="00184442" w:rsidRDefault="00016E43" w:rsidP="00DD0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184442">
        <w:rPr>
          <w:sz w:val="28"/>
          <w:szCs w:val="28"/>
        </w:rPr>
        <w:t>19163 Токарь-расточник,</w:t>
      </w:r>
    </w:p>
    <w:p w:rsidR="0046794C" w:rsidRPr="00184442" w:rsidRDefault="00556ECF" w:rsidP="00DD0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184442">
        <w:rPr>
          <w:sz w:val="28"/>
          <w:szCs w:val="28"/>
        </w:rPr>
        <w:t>19</w:t>
      </w:r>
      <w:r w:rsidR="0046794C" w:rsidRPr="00184442">
        <w:rPr>
          <w:sz w:val="28"/>
          <w:szCs w:val="28"/>
        </w:rPr>
        <w:t>165 токарь-револьверщик</w:t>
      </w:r>
    </w:p>
    <w:p w:rsidR="0046794C" w:rsidRPr="00184442" w:rsidRDefault="0046794C" w:rsidP="00DD0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77640B" w:rsidRDefault="00F57330" w:rsidP="00DD0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</w:t>
      </w:r>
      <w:proofErr w:type="gramStart"/>
      <w:r w:rsidR="00DD00E8">
        <w:rPr>
          <w:sz w:val="28"/>
          <w:szCs w:val="28"/>
        </w:rPr>
        <w:t xml:space="preserve">наличии </w:t>
      </w:r>
      <w:r w:rsidR="0046794C">
        <w:rPr>
          <w:sz w:val="28"/>
          <w:szCs w:val="28"/>
        </w:rPr>
        <w:t xml:space="preserve"> основного</w:t>
      </w:r>
      <w:proofErr w:type="gramEnd"/>
      <w:r w:rsidR="0046794C">
        <w:rPr>
          <w:sz w:val="28"/>
          <w:szCs w:val="28"/>
        </w:rPr>
        <w:t xml:space="preserve"> общего или </w:t>
      </w:r>
      <w:r w:rsidR="00DD00E8">
        <w:rPr>
          <w:sz w:val="28"/>
          <w:szCs w:val="28"/>
        </w:rPr>
        <w:t>среднего (полного) общего образования</w:t>
      </w:r>
      <w:r w:rsidR="003161B7">
        <w:rPr>
          <w:sz w:val="28"/>
          <w:szCs w:val="28"/>
        </w:rPr>
        <w:t>, опыт работы не требуется</w:t>
      </w:r>
      <w:r w:rsidR="00F82333">
        <w:rPr>
          <w:sz w:val="28"/>
          <w:szCs w:val="28"/>
        </w:rPr>
        <w:t>.</w:t>
      </w: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7640B" w:rsidRPr="004415ED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77640B" w:rsidRPr="004415ED">
        <w:rPr>
          <w:b/>
          <w:sz w:val="28"/>
          <w:szCs w:val="28"/>
        </w:rPr>
        <w:t>2. Цели и задачи модуля – требования к результатам освоения модуля</w:t>
      </w:r>
    </w:p>
    <w:p w:rsidR="0077640B" w:rsidRPr="004415ED" w:rsidRDefault="0077640B" w:rsidP="00CA2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77640B" w:rsidRPr="004A5010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9476D3" w:rsidRDefault="009C75CA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работы на токарных станках различных конструкций и типов по обработке деталей различной конфигурации; </w:t>
      </w:r>
    </w:p>
    <w:p w:rsidR="0077640B" w:rsidRPr="004415ED" w:rsidRDefault="009C75CA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контроля качества выполненных работ;</w:t>
      </w:r>
    </w:p>
    <w:p w:rsidR="0077640B" w:rsidRPr="00B104D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8"/>
          <w:szCs w:val="18"/>
        </w:rPr>
      </w:pPr>
    </w:p>
    <w:p w:rsidR="0077640B" w:rsidRPr="004A5010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уметь:</w:t>
      </w:r>
    </w:p>
    <w:p w:rsidR="00A81BCB" w:rsidRDefault="00E13986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обеспечивать безопасную работу; обрабатывать детали на универсальных токарных станках с применением режущего</w:t>
      </w:r>
      <w:r w:rsidR="004B5598">
        <w:rPr>
          <w:sz w:val="28"/>
          <w:szCs w:val="28"/>
        </w:rPr>
        <w:t xml:space="preserve"> инструмента</w:t>
      </w:r>
      <w:r w:rsidR="00AB5BDD">
        <w:rPr>
          <w:sz w:val="28"/>
          <w:szCs w:val="28"/>
        </w:rPr>
        <w:t xml:space="preserve"> и универсальных приспособлений на специализированных станках, налаженных для обработки определённых простых и средней сложности деталей или выполнения отдельных операций; </w:t>
      </w:r>
    </w:p>
    <w:p w:rsidR="00A81BCB" w:rsidRDefault="00AB5BD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обрабатывать тонкостенные детали с толщиной стенки до </w:t>
      </w:r>
      <w:smartTag w:uri="urn:schemas-microsoft-com:office:smarttags" w:element="metricconverter">
        <w:smartTagPr>
          <w:attr w:name="ProductID" w:val="1 мм"/>
        </w:smartTagPr>
        <w:r>
          <w:rPr>
            <w:sz w:val="28"/>
            <w:szCs w:val="28"/>
          </w:rPr>
          <w:t>1 мм</w:t>
        </w:r>
      </w:smartTag>
      <w:r>
        <w:rPr>
          <w:sz w:val="28"/>
          <w:szCs w:val="28"/>
        </w:rPr>
        <w:t xml:space="preserve"> и длинной до </w:t>
      </w:r>
      <w:smartTag w:uri="urn:schemas-microsoft-com:office:smarttags" w:element="metricconverter">
        <w:smartTagPr>
          <w:attr w:name="ProductID" w:val="200 мм"/>
        </w:smartTagPr>
        <w:r>
          <w:rPr>
            <w:sz w:val="28"/>
            <w:szCs w:val="28"/>
          </w:rPr>
          <w:t>200 мм</w:t>
        </w:r>
      </w:smartTag>
      <w:r>
        <w:rPr>
          <w:sz w:val="28"/>
          <w:szCs w:val="28"/>
        </w:rPr>
        <w:t xml:space="preserve">; </w:t>
      </w:r>
    </w:p>
    <w:p w:rsidR="00A81BCB" w:rsidRDefault="00AB5BD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обрабатывать длинные валы и винты с применением подвижного и неподвижного люнетов, выполнять глубокое сверление и расточку отверстий пушечными свёрлами</w:t>
      </w:r>
      <w:r w:rsidR="00A468A1">
        <w:rPr>
          <w:sz w:val="28"/>
          <w:szCs w:val="28"/>
        </w:rPr>
        <w:t xml:space="preserve"> и другим специальным инструментом; </w:t>
      </w:r>
    </w:p>
    <w:p w:rsidR="00A81BCB" w:rsidRDefault="00A468A1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обрабатывать детали, требующие точного соблюдения размеров между центрами эксцентрично расположенных отверстий или мест обточки;</w:t>
      </w:r>
      <w:r w:rsidR="009764E6">
        <w:rPr>
          <w:sz w:val="28"/>
          <w:szCs w:val="28"/>
        </w:rPr>
        <w:t xml:space="preserve"> обрабатывать детали из графитовых изделий для производства твёрдых сплавов; обрабатывать новые и перетачивать выработанные прокатные валки с калиброванием простых и средней сложности профилей; выполнять обдирку и отделку шеек валков; </w:t>
      </w:r>
    </w:p>
    <w:p w:rsidR="00A81BCB" w:rsidRDefault="009764E6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обрабатывать</w:t>
      </w:r>
      <w:r w:rsidR="00C7556C">
        <w:rPr>
          <w:sz w:val="28"/>
          <w:szCs w:val="28"/>
        </w:rPr>
        <w:t xml:space="preserve"> </w:t>
      </w:r>
      <w:r>
        <w:rPr>
          <w:sz w:val="28"/>
          <w:szCs w:val="28"/>
        </w:rPr>
        <w:t>и выполнять доводку сложных деталей  и инструмен</w:t>
      </w:r>
      <w:r w:rsidR="00A81BCB">
        <w:rPr>
          <w:sz w:val="28"/>
          <w:szCs w:val="28"/>
        </w:rPr>
        <w:t xml:space="preserve">тов с большим числом переходов, </w:t>
      </w:r>
      <w:r>
        <w:rPr>
          <w:sz w:val="28"/>
          <w:szCs w:val="28"/>
        </w:rPr>
        <w:t xml:space="preserve">требующих перестановок и комбинированного крепления при помощи различных приспособлений и точной </w:t>
      </w:r>
      <w:r w:rsidR="00F54A5F">
        <w:rPr>
          <w:sz w:val="28"/>
          <w:szCs w:val="28"/>
        </w:rPr>
        <w:t xml:space="preserve">выверки в нескольких плоскостях; </w:t>
      </w:r>
    </w:p>
    <w:p w:rsidR="00A81BCB" w:rsidRDefault="00F54A5F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обтачивать наружные и внутренние фасонные поверхности, сопряжённые с криволинейными цилиндрическими поверхностями, с труднодоступными для обработки и измерений местами; </w:t>
      </w:r>
    </w:p>
    <w:p w:rsidR="00A81BCB" w:rsidRDefault="00F54A5F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обрабатывать длинные валы и винты с применением нескольких люнетов; нарезать и выполнять накатку многозаходных </w:t>
      </w:r>
      <w:proofErr w:type="spellStart"/>
      <w:r>
        <w:rPr>
          <w:sz w:val="28"/>
          <w:szCs w:val="28"/>
        </w:rPr>
        <w:t>резьб</w:t>
      </w:r>
      <w:proofErr w:type="spellEnd"/>
      <w:r>
        <w:rPr>
          <w:sz w:val="28"/>
          <w:szCs w:val="28"/>
        </w:rPr>
        <w:t xml:space="preserve"> различного профиля и шага; </w:t>
      </w:r>
    </w:p>
    <w:p w:rsidR="00A81BCB" w:rsidRDefault="00F54A5F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выполнять окончательное нарезание червяков; выполнять операции по доводке инструмента, имеющего несколько сопрягающихся поверхностей; обрабатывать сложные крупногабаритные</w:t>
      </w:r>
      <w:r w:rsidR="00AC414D">
        <w:rPr>
          <w:sz w:val="28"/>
          <w:szCs w:val="28"/>
        </w:rPr>
        <w:t xml:space="preserve"> детали и узлы на универсальном оборудовании; </w:t>
      </w:r>
    </w:p>
    <w:p w:rsidR="00A81BCB" w:rsidRDefault="00AC414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обрабатывать заготовки из слюды и микалекса; </w:t>
      </w:r>
    </w:p>
    <w:p w:rsidR="00A81BCB" w:rsidRDefault="00AC414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устанавливать детали в различные приспособления и на угольнике с точной выверкой в горизонтальной и вертикальной плоскостях; </w:t>
      </w:r>
    </w:p>
    <w:p w:rsidR="00A81BCB" w:rsidRDefault="00AC414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нарезать наружную и внутреннюю треугольную и прямоугольную резьбы метчиком или плашкой;</w:t>
      </w:r>
      <w:r w:rsidR="003D7A7A">
        <w:rPr>
          <w:sz w:val="28"/>
          <w:szCs w:val="28"/>
        </w:rPr>
        <w:t xml:space="preserve"> </w:t>
      </w:r>
      <w:r>
        <w:rPr>
          <w:sz w:val="28"/>
          <w:szCs w:val="28"/>
        </w:rPr>
        <w:t>нарезать наружную и внутреннюю треугольную, прямоугольную и трапецеидальную резьбы резцом;</w:t>
      </w:r>
      <w:r w:rsidR="00C7556C">
        <w:rPr>
          <w:sz w:val="28"/>
          <w:szCs w:val="28"/>
        </w:rPr>
        <w:t xml:space="preserve"> </w:t>
      </w:r>
    </w:p>
    <w:p w:rsidR="00A81BCB" w:rsidRDefault="00AC414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нарезать резьбы вихревыми головками;</w:t>
      </w:r>
      <w:r w:rsidR="00C7556C">
        <w:rPr>
          <w:sz w:val="28"/>
          <w:szCs w:val="28"/>
        </w:rPr>
        <w:t xml:space="preserve"> </w:t>
      </w:r>
    </w:p>
    <w:p w:rsidR="00A81BCB" w:rsidRDefault="00AC414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нарезать наружные и внутренние </w:t>
      </w:r>
      <w:proofErr w:type="spellStart"/>
      <w:r>
        <w:rPr>
          <w:sz w:val="28"/>
          <w:szCs w:val="28"/>
        </w:rPr>
        <w:t>двухзаходные</w:t>
      </w:r>
      <w:proofErr w:type="spellEnd"/>
      <w:r>
        <w:rPr>
          <w:sz w:val="28"/>
          <w:szCs w:val="28"/>
        </w:rPr>
        <w:t xml:space="preserve"> треугольные, прямоугольные, полукруглые</w:t>
      </w:r>
      <w:r w:rsidR="00352958">
        <w:rPr>
          <w:sz w:val="28"/>
          <w:szCs w:val="28"/>
        </w:rPr>
        <w:t xml:space="preserve"> и трапецеидальные резьбы; </w:t>
      </w:r>
    </w:p>
    <w:p w:rsidR="00A81BCB" w:rsidRDefault="003529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управлять станками (токарно-центровыми) с высотой центров 650 – </w:t>
      </w:r>
      <w:smartTag w:uri="urn:schemas-microsoft-com:office:smarttags" w:element="metricconverter">
        <w:smartTagPr>
          <w:attr w:name="ProductID" w:val="2000 мм"/>
        </w:smartTagPr>
        <w:r>
          <w:rPr>
            <w:sz w:val="28"/>
            <w:szCs w:val="28"/>
          </w:rPr>
          <w:t>2000 мм</w:t>
        </w:r>
      </w:smartTag>
      <w:r>
        <w:rPr>
          <w:sz w:val="28"/>
          <w:szCs w:val="28"/>
        </w:rPr>
        <w:t xml:space="preserve">, оказывать помощь при установке и снятии деталей, при промерах под руководством токаря более высокой квалификации;  </w:t>
      </w:r>
    </w:p>
    <w:p w:rsidR="00A81BCB" w:rsidRDefault="003529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управлять токарно-центровыми станками с высотой центров </w:t>
      </w:r>
      <w:smartTag w:uri="urn:schemas-microsoft-com:office:smarttags" w:element="metricconverter">
        <w:smartTagPr>
          <w:attr w:name="ProductID" w:val="2000 мм"/>
        </w:smartTagPr>
        <w:r>
          <w:rPr>
            <w:sz w:val="28"/>
            <w:szCs w:val="28"/>
          </w:rPr>
          <w:t>2000 мм</w:t>
        </w:r>
      </w:smartTag>
      <w:r>
        <w:rPr>
          <w:sz w:val="28"/>
          <w:szCs w:val="28"/>
        </w:rPr>
        <w:t xml:space="preserve"> и выше, расстоянием между центрами </w:t>
      </w:r>
      <w:smartTag w:uri="urn:schemas-microsoft-com:office:smarttags" w:element="metricconverter">
        <w:smartTagPr>
          <w:attr w:name="ProductID" w:val="10000 мм"/>
        </w:smartTagPr>
        <w:r>
          <w:rPr>
            <w:sz w:val="28"/>
            <w:szCs w:val="28"/>
          </w:rPr>
          <w:t>10000 мм</w:t>
        </w:r>
      </w:smartTag>
      <w:r>
        <w:rPr>
          <w:sz w:val="28"/>
          <w:szCs w:val="28"/>
        </w:rPr>
        <w:t xml:space="preserve"> и более; </w:t>
      </w:r>
    </w:p>
    <w:p w:rsidR="00A81BCB" w:rsidRDefault="003529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управлять токарно-центровыми станками с высотой центров до </w:t>
      </w:r>
      <w:smartTag w:uri="urn:schemas-microsoft-com:office:smarttags" w:element="metricconverter">
        <w:smartTagPr>
          <w:attr w:name="ProductID" w:val="800 мм"/>
        </w:smartTagPr>
        <w:r>
          <w:rPr>
            <w:sz w:val="28"/>
            <w:szCs w:val="28"/>
          </w:rPr>
          <w:t>800 мм</w:t>
        </w:r>
      </w:smartTag>
      <w:r>
        <w:rPr>
          <w:sz w:val="28"/>
          <w:szCs w:val="28"/>
        </w:rPr>
        <w:t xml:space="preserve">, имеющих более трёх суппортов, под руководством токаря более высокой квалификации или самостоятельно; </w:t>
      </w:r>
    </w:p>
    <w:p w:rsidR="0077640B" w:rsidRDefault="003529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выполнять токарные работы методом совмещённой плазменно-механической обработки под руководством</w:t>
      </w:r>
      <w:r w:rsidR="003D7A7A">
        <w:rPr>
          <w:sz w:val="28"/>
          <w:szCs w:val="28"/>
        </w:rPr>
        <w:t xml:space="preserve"> </w:t>
      </w:r>
      <w:r>
        <w:rPr>
          <w:sz w:val="28"/>
          <w:szCs w:val="28"/>
        </w:rPr>
        <w:t>токаря более высокой квалификации</w:t>
      </w:r>
      <w:r w:rsidR="007411A2">
        <w:rPr>
          <w:sz w:val="28"/>
          <w:szCs w:val="28"/>
        </w:rPr>
        <w:t>;</w:t>
      </w:r>
    </w:p>
    <w:p w:rsidR="009476D3" w:rsidRDefault="009476D3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обрабатывать и выполнять доводку сложных деталей по 7-10 квалитетам на универсальных токарных станках, а также с применением метода совмещенной </w:t>
      </w:r>
      <w:proofErr w:type="spellStart"/>
      <w:r>
        <w:rPr>
          <w:sz w:val="28"/>
          <w:szCs w:val="28"/>
        </w:rPr>
        <w:t>плазменно</w:t>
      </w:r>
      <w:proofErr w:type="spellEnd"/>
      <w:r>
        <w:rPr>
          <w:sz w:val="28"/>
          <w:szCs w:val="28"/>
        </w:rPr>
        <w:t xml:space="preserve"> - механической обработки</w:t>
      </w:r>
      <w:r w:rsidRPr="009476D3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9476D3" w:rsidRDefault="009476D3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выполнять необходимые расчеты для получения заданных конусных поверхностей</w:t>
      </w:r>
      <w:r w:rsidRPr="009476D3">
        <w:rPr>
          <w:sz w:val="28"/>
          <w:szCs w:val="28"/>
        </w:rPr>
        <w:t>;</w:t>
      </w:r>
    </w:p>
    <w:p w:rsidR="009476D3" w:rsidRDefault="009476D3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управлять подъемно – транспортным оборудованием с пола</w:t>
      </w:r>
      <w:r w:rsidRPr="009476D3">
        <w:rPr>
          <w:sz w:val="28"/>
          <w:szCs w:val="28"/>
        </w:rPr>
        <w:t>;</w:t>
      </w:r>
    </w:p>
    <w:p w:rsidR="009476D3" w:rsidRDefault="009476D3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</w:t>
      </w:r>
      <w:proofErr w:type="spellStart"/>
      <w:r>
        <w:rPr>
          <w:sz w:val="28"/>
          <w:szCs w:val="28"/>
        </w:rPr>
        <w:t>строповку</w:t>
      </w:r>
      <w:proofErr w:type="spellEnd"/>
      <w:r>
        <w:rPr>
          <w:sz w:val="28"/>
          <w:szCs w:val="28"/>
        </w:rPr>
        <w:t xml:space="preserve"> и увязку грузов для подъема, перемещения, установки и складирования</w:t>
      </w:r>
      <w:r w:rsidRPr="009476D3">
        <w:rPr>
          <w:sz w:val="28"/>
          <w:szCs w:val="28"/>
        </w:rPr>
        <w:t>;</w:t>
      </w:r>
    </w:p>
    <w:p w:rsidR="009476D3" w:rsidRDefault="009476D3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контролировать параметры обработанных деталей</w:t>
      </w:r>
      <w:r w:rsidRPr="003E7069">
        <w:rPr>
          <w:sz w:val="28"/>
          <w:szCs w:val="28"/>
        </w:rPr>
        <w:t>;</w:t>
      </w:r>
    </w:p>
    <w:p w:rsidR="009476D3" w:rsidRPr="009476D3" w:rsidRDefault="009476D3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выполнять уборку стружки</w:t>
      </w:r>
    </w:p>
    <w:p w:rsidR="0077640B" w:rsidRPr="00B104D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8"/>
          <w:szCs w:val="18"/>
        </w:rPr>
      </w:pPr>
    </w:p>
    <w:p w:rsidR="0077640B" w:rsidRPr="004A5010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знать:</w:t>
      </w:r>
    </w:p>
    <w:p w:rsidR="009476D3" w:rsidRDefault="004B5598" w:rsidP="007002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технику безопасности работы на станках; </w:t>
      </w:r>
    </w:p>
    <w:p w:rsidR="009476D3" w:rsidRDefault="004B5598" w:rsidP="007002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управления крупногабаритными станками, обслуживаемыми совместно с токарем более высокой квалификации; </w:t>
      </w:r>
    </w:p>
    <w:p w:rsidR="009476D3" w:rsidRDefault="004B5598" w:rsidP="007002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способы установки и выверки деталей; </w:t>
      </w:r>
    </w:p>
    <w:p w:rsidR="009476D3" w:rsidRDefault="004B5598" w:rsidP="007002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применения, проверки на точность универсальных и специальных приспособлений; </w:t>
      </w:r>
    </w:p>
    <w:p w:rsidR="0077640B" w:rsidRPr="0070029B" w:rsidRDefault="004B5598" w:rsidP="007002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правила управления</w:t>
      </w:r>
      <w:r w:rsidR="00AB5BDD">
        <w:rPr>
          <w:sz w:val="28"/>
          <w:szCs w:val="28"/>
        </w:rPr>
        <w:t xml:space="preserve">, </w:t>
      </w:r>
      <w:proofErr w:type="spellStart"/>
      <w:r w:rsidR="00AB5BDD">
        <w:rPr>
          <w:sz w:val="28"/>
          <w:szCs w:val="28"/>
        </w:rPr>
        <w:t>подналадки</w:t>
      </w:r>
      <w:proofErr w:type="spellEnd"/>
      <w:r w:rsidR="00AB5BDD">
        <w:rPr>
          <w:sz w:val="28"/>
          <w:szCs w:val="28"/>
        </w:rPr>
        <w:t xml:space="preserve"> и проверки на точность токарных станков; правила и технологию контроля качества обработанных деталей.</w:t>
      </w:r>
    </w:p>
    <w:p w:rsidR="003161B7" w:rsidRPr="003A79CF" w:rsidRDefault="003161B7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7640B" w:rsidRPr="004415ED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77640B" w:rsidRPr="004415ED">
        <w:rPr>
          <w:b/>
          <w:sz w:val="28"/>
          <w:szCs w:val="28"/>
        </w:rPr>
        <w:t>3. Рекомендуемое количество часов на освоение программы профессионального модуля:</w:t>
      </w:r>
    </w:p>
    <w:p w:rsidR="008369A2" w:rsidRDefault="008369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369A2" w:rsidRPr="008369A2" w:rsidRDefault="0018444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Всего по модулю – 833 часа</w:t>
      </w: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обучающегося </w:t>
      </w:r>
      <w:r w:rsidR="004A5010">
        <w:rPr>
          <w:sz w:val="28"/>
          <w:szCs w:val="28"/>
        </w:rPr>
        <w:t>–</w:t>
      </w:r>
      <w:r w:rsidR="00184442">
        <w:rPr>
          <w:b/>
          <w:sz w:val="28"/>
          <w:szCs w:val="28"/>
        </w:rPr>
        <w:t>205</w:t>
      </w:r>
      <w:r w:rsidR="000962C2" w:rsidRPr="008369A2">
        <w:rPr>
          <w:b/>
          <w:sz w:val="28"/>
          <w:szCs w:val="28"/>
        </w:rPr>
        <w:t>часов</w:t>
      </w:r>
      <w:r w:rsidRPr="004415ED">
        <w:rPr>
          <w:sz w:val="28"/>
          <w:szCs w:val="28"/>
        </w:rPr>
        <w:t xml:space="preserve">, </w:t>
      </w:r>
      <w:r w:rsidR="004A5010">
        <w:rPr>
          <w:sz w:val="28"/>
          <w:szCs w:val="28"/>
        </w:rPr>
        <w:t>включая</w:t>
      </w:r>
      <w:r w:rsidRPr="004415ED">
        <w:rPr>
          <w:sz w:val="28"/>
          <w:szCs w:val="28"/>
        </w:rPr>
        <w:t>:</w:t>
      </w: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обязательной аудиторной учебной нагрузки обучающегося </w:t>
      </w:r>
      <w:r w:rsidR="004A5010">
        <w:rPr>
          <w:sz w:val="28"/>
          <w:szCs w:val="28"/>
        </w:rPr>
        <w:t>–</w:t>
      </w:r>
      <w:r w:rsidR="00184442">
        <w:rPr>
          <w:b/>
          <w:sz w:val="28"/>
          <w:szCs w:val="28"/>
        </w:rPr>
        <w:t>152часа</w:t>
      </w:r>
      <w:r w:rsidRPr="004415ED">
        <w:rPr>
          <w:sz w:val="28"/>
          <w:szCs w:val="28"/>
        </w:rPr>
        <w:t>;</w:t>
      </w: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самостоятельной работы обучающегося </w:t>
      </w:r>
      <w:r w:rsidR="004A5010">
        <w:rPr>
          <w:sz w:val="28"/>
          <w:szCs w:val="28"/>
        </w:rPr>
        <w:t>–</w:t>
      </w:r>
      <w:r w:rsidR="00B33A94" w:rsidRPr="008369A2">
        <w:rPr>
          <w:b/>
          <w:sz w:val="28"/>
          <w:szCs w:val="28"/>
        </w:rPr>
        <w:t>53</w:t>
      </w:r>
      <w:r w:rsidRPr="008369A2">
        <w:rPr>
          <w:b/>
          <w:sz w:val="28"/>
          <w:szCs w:val="28"/>
        </w:rPr>
        <w:t>час</w:t>
      </w:r>
      <w:r w:rsidR="008369A2">
        <w:rPr>
          <w:b/>
          <w:sz w:val="28"/>
          <w:szCs w:val="28"/>
        </w:rPr>
        <w:t>а</w:t>
      </w:r>
      <w:r w:rsidRPr="004415ED">
        <w:rPr>
          <w:sz w:val="28"/>
          <w:szCs w:val="28"/>
        </w:rPr>
        <w:t>;</w:t>
      </w:r>
    </w:p>
    <w:p w:rsidR="008369A2" w:rsidRPr="008369A2" w:rsidRDefault="008369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учебной практики – </w:t>
      </w:r>
      <w:r w:rsidRPr="008369A2">
        <w:rPr>
          <w:b/>
          <w:sz w:val="28"/>
          <w:szCs w:val="28"/>
        </w:rPr>
        <w:t>544 часа</w:t>
      </w:r>
    </w:p>
    <w:p w:rsidR="0077640B" w:rsidRPr="008369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415ED">
        <w:rPr>
          <w:sz w:val="28"/>
          <w:szCs w:val="28"/>
        </w:rPr>
        <w:t xml:space="preserve">производственной практики </w:t>
      </w:r>
      <w:r w:rsidR="004A5010">
        <w:rPr>
          <w:sz w:val="28"/>
          <w:szCs w:val="28"/>
        </w:rPr>
        <w:t>–</w:t>
      </w:r>
      <w:r w:rsidR="008369A2" w:rsidRPr="008369A2">
        <w:rPr>
          <w:b/>
          <w:sz w:val="28"/>
          <w:szCs w:val="28"/>
        </w:rPr>
        <w:t>78 часов</w:t>
      </w:r>
    </w:p>
    <w:p w:rsidR="00CD0919" w:rsidRDefault="0018444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консультации – </w:t>
      </w:r>
      <w:r w:rsidRPr="00184442">
        <w:rPr>
          <w:b/>
          <w:sz w:val="28"/>
          <w:szCs w:val="28"/>
        </w:rPr>
        <w:t>10 часов</w:t>
      </w:r>
    </w:p>
    <w:p w:rsidR="00184442" w:rsidRPr="00184442" w:rsidRDefault="0018444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экзамен </w:t>
      </w:r>
      <w:r w:rsidRPr="00184442">
        <w:rPr>
          <w:b/>
          <w:sz w:val="28"/>
          <w:szCs w:val="28"/>
        </w:rPr>
        <w:t>6 часов</w:t>
      </w:r>
    </w:p>
    <w:p w:rsidR="00CD0919" w:rsidRPr="00CD0919" w:rsidRDefault="00CD0919" w:rsidP="00CD0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D0919" w:rsidRPr="00ED39B4" w:rsidRDefault="00CD0919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7640B" w:rsidRPr="004415ED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77640B" w:rsidRPr="004415ED" w:rsidRDefault="0077640B" w:rsidP="009C7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</w:t>
      </w:r>
      <w:r w:rsidR="009C75CA">
        <w:rPr>
          <w:sz w:val="28"/>
          <w:szCs w:val="28"/>
        </w:rPr>
        <w:t>еятельности т</w:t>
      </w:r>
      <w:r w:rsidR="009C75CA" w:rsidRPr="009C75CA">
        <w:rPr>
          <w:sz w:val="28"/>
          <w:szCs w:val="28"/>
        </w:rPr>
        <w:t>окарная обработка заготовок, деталей, изделий и инструментов</w:t>
      </w:r>
      <w:r w:rsidRPr="004415ED">
        <w:rPr>
          <w:sz w:val="28"/>
          <w:szCs w:val="28"/>
        </w:rPr>
        <w:t xml:space="preserve">, в том числе профессиональными (ПК) </w:t>
      </w:r>
      <w:r w:rsidR="00E34F02">
        <w:rPr>
          <w:sz w:val="28"/>
          <w:szCs w:val="28"/>
        </w:rPr>
        <w:t>и общими (ОК) компетенциями:</w:t>
      </w:r>
    </w:p>
    <w:p w:rsidR="0077640B" w:rsidRPr="004415ED" w:rsidRDefault="0077640B" w:rsidP="009C75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1"/>
        <w:gridCol w:w="8007"/>
      </w:tblGrid>
      <w:tr w:rsidR="0077640B" w:rsidRPr="004415ED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77640B" w:rsidRPr="004415ED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4415ED" w:rsidRDefault="00D90E6D" w:rsidP="00855F7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4415ED" w:rsidRDefault="00D90E6D" w:rsidP="00855F7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Обрабатывать детали и инструменты на токарных станках.</w:t>
            </w:r>
          </w:p>
        </w:tc>
      </w:tr>
      <w:tr w:rsidR="0077640B" w:rsidRPr="004415E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4415ED" w:rsidRDefault="00D90E6D" w:rsidP="00855F7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4415ED" w:rsidRDefault="00D90E6D" w:rsidP="00855F7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Проверять качество выполненных токарных работ.</w:t>
            </w:r>
          </w:p>
        </w:tc>
      </w:tr>
      <w:tr w:rsidR="0077640B" w:rsidRPr="004415E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4415ED" w:rsidRDefault="00D90E6D" w:rsidP="00855F7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4415ED" w:rsidRDefault="00D90E6D" w:rsidP="00855F7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7640B" w:rsidRPr="004415E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4415ED" w:rsidRDefault="00D90E6D" w:rsidP="00855F7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4415ED" w:rsidRDefault="00D90E6D" w:rsidP="00FE603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Организовывать собственную деятельность, </w:t>
            </w:r>
            <w:r w:rsidR="009476D3">
              <w:rPr>
                <w:sz w:val="28"/>
                <w:szCs w:val="28"/>
              </w:rPr>
              <w:t>выбирая типовые методы и способы выполнения профессиональных задач</w:t>
            </w:r>
            <w:r w:rsidR="00FE6030">
              <w:rPr>
                <w:sz w:val="28"/>
                <w:szCs w:val="28"/>
              </w:rPr>
              <w:t>, оценивать их эффективность и качество.</w:t>
            </w:r>
            <w:r>
              <w:rPr>
                <w:sz w:val="28"/>
                <w:szCs w:val="28"/>
              </w:rPr>
              <w:t>.</w:t>
            </w:r>
          </w:p>
        </w:tc>
      </w:tr>
      <w:tr w:rsidR="0077640B" w:rsidRPr="004415E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4415ED" w:rsidRDefault="00D90E6D" w:rsidP="00855F7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4415ED" w:rsidRDefault="00FE6030" w:rsidP="00855F7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D90E6D" w:rsidRPr="004415E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E6D" w:rsidRPr="004415ED" w:rsidRDefault="00D90E6D" w:rsidP="00855F7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E6D" w:rsidRPr="004415ED" w:rsidRDefault="00D627D4" w:rsidP="00855F7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поиск</w:t>
            </w:r>
            <w:r w:rsidR="00FE6030">
              <w:rPr>
                <w:sz w:val="28"/>
                <w:szCs w:val="28"/>
              </w:rPr>
              <w:t xml:space="preserve"> и использование </w:t>
            </w:r>
            <w:r>
              <w:rPr>
                <w:sz w:val="28"/>
                <w:szCs w:val="28"/>
              </w:rPr>
              <w:t xml:space="preserve"> информации, необходимой для эффективного выполнения профессиональных задач</w:t>
            </w:r>
            <w:r w:rsidR="00FE6030">
              <w:rPr>
                <w:sz w:val="28"/>
                <w:szCs w:val="28"/>
              </w:rPr>
              <w:t>, профессионального и личностного развития.</w:t>
            </w:r>
          </w:p>
        </w:tc>
      </w:tr>
      <w:tr w:rsidR="00D90E6D" w:rsidRPr="004415E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E6D" w:rsidRDefault="00D627D4" w:rsidP="00855F7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E6D" w:rsidRPr="004415ED" w:rsidRDefault="00D627D4" w:rsidP="00855F7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D627D4" w:rsidRPr="004415E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7D4" w:rsidRDefault="00D627D4" w:rsidP="00855F7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627D4" w:rsidRPr="004415ED" w:rsidRDefault="00D627D4" w:rsidP="00855F7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в</w:t>
            </w:r>
            <w:r w:rsidR="00FE6030">
              <w:rPr>
                <w:sz w:val="28"/>
                <w:szCs w:val="28"/>
              </w:rPr>
              <w:t xml:space="preserve"> коллективе и </w:t>
            </w:r>
            <w:r>
              <w:rPr>
                <w:sz w:val="28"/>
                <w:szCs w:val="28"/>
              </w:rPr>
              <w:t>команде, эффективно общаться с ко</w:t>
            </w:r>
            <w:r w:rsidR="00FE6030">
              <w:rPr>
                <w:sz w:val="28"/>
                <w:szCs w:val="28"/>
              </w:rPr>
              <w:t>ллегами, руководством, потребителями.</w:t>
            </w:r>
          </w:p>
        </w:tc>
      </w:tr>
      <w:tr w:rsidR="0077640B" w:rsidRPr="004415ED" w:rsidTr="00FE6030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4415ED" w:rsidRDefault="00D627D4" w:rsidP="00855F7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4415ED" w:rsidRDefault="00FE6030" w:rsidP="00855F7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Брать на себя ответственность за работу членов команды ( подчиненных), за результат выполнения заданий.</w:t>
            </w:r>
          </w:p>
        </w:tc>
      </w:tr>
      <w:tr w:rsidR="00FE6030" w:rsidRPr="004415ED" w:rsidTr="00FE6030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030" w:rsidRDefault="00FE6030" w:rsidP="00855F7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E6030" w:rsidRDefault="00FE6030" w:rsidP="00855F7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FE6030" w:rsidRPr="004415ED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E6030" w:rsidRDefault="00FE6030" w:rsidP="00855F7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E6030" w:rsidRDefault="00FE6030" w:rsidP="00855F7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7640B" w:rsidRPr="004415ED" w:rsidSect="002E4694">
          <w:pgSz w:w="11907" w:h="16840"/>
          <w:pgMar w:top="833" w:right="851" w:bottom="992" w:left="1418" w:header="426" w:footer="406" w:gutter="0"/>
          <w:cols w:space="720"/>
        </w:sectPr>
      </w:pPr>
    </w:p>
    <w:p w:rsidR="0077640B" w:rsidRPr="004415ED" w:rsidRDefault="001D1C48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СТРУКТУРА и</w:t>
      </w:r>
      <w:r w:rsidR="0077640B" w:rsidRPr="004415ED">
        <w:rPr>
          <w:b/>
          <w:caps/>
          <w:sz w:val="28"/>
          <w:szCs w:val="28"/>
        </w:rPr>
        <w:t xml:space="preserve"> содержание профессионального модуля</w:t>
      </w:r>
    </w:p>
    <w:p w:rsidR="005A2CA7" w:rsidRPr="00B104D1" w:rsidRDefault="0077640B" w:rsidP="005A2CA7">
      <w:pPr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  <w:r w:rsidR="00666230">
        <w:rPr>
          <w:b/>
          <w:sz w:val="28"/>
          <w:szCs w:val="28"/>
        </w:rPr>
        <w:t>ПМ 04</w:t>
      </w:r>
      <w:r w:rsidR="005A2CA7">
        <w:rPr>
          <w:b/>
          <w:sz w:val="28"/>
          <w:szCs w:val="28"/>
        </w:rPr>
        <w:t>.</w:t>
      </w:r>
      <w:r w:rsidR="00666230" w:rsidRPr="00666230">
        <w:t xml:space="preserve"> </w:t>
      </w:r>
      <w:r w:rsidR="00666230" w:rsidRPr="00666230">
        <w:rPr>
          <w:b/>
          <w:sz w:val="28"/>
          <w:szCs w:val="28"/>
        </w:rPr>
        <w:t>Выполнение работ по одной или нескольким профессиям рабочих, должностям служащих (по профессии 19149 токарь</w:t>
      </w:r>
      <w:r w:rsidR="00666230">
        <w:rPr>
          <w:b/>
          <w:sz w:val="28"/>
          <w:szCs w:val="28"/>
        </w:rPr>
        <w:t>)</w:t>
      </w:r>
      <w:r w:rsidR="005A2CA7">
        <w:rPr>
          <w:b/>
          <w:sz w:val="28"/>
          <w:szCs w:val="28"/>
        </w:rPr>
        <w:t>.</w:t>
      </w:r>
    </w:p>
    <w:p w:rsidR="0077640B" w:rsidRPr="004415ED" w:rsidRDefault="0077640B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2"/>
        <w:gridCol w:w="3577"/>
        <w:gridCol w:w="1699"/>
        <w:gridCol w:w="914"/>
        <w:gridCol w:w="1675"/>
        <w:gridCol w:w="1857"/>
        <w:gridCol w:w="1200"/>
        <w:gridCol w:w="1986"/>
      </w:tblGrid>
      <w:tr w:rsidR="009039D7" w:rsidRPr="009039D7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Коды</w:t>
            </w:r>
            <w:r w:rsidR="00F832C4" w:rsidRPr="009039D7">
              <w:rPr>
                <w:b/>
                <w:sz w:val="20"/>
                <w:szCs w:val="20"/>
              </w:rPr>
              <w:t xml:space="preserve"> </w:t>
            </w:r>
            <w:r w:rsidRPr="009039D7">
              <w:rPr>
                <w:b/>
                <w:sz w:val="20"/>
                <w:szCs w:val="20"/>
              </w:rPr>
              <w:t>профессиональных</w:t>
            </w:r>
            <w:r w:rsidR="00F832C4" w:rsidRPr="009039D7">
              <w:rPr>
                <w:b/>
                <w:sz w:val="20"/>
                <w:szCs w:val="20"/>
              </w:rPr>
              <w:t xml:space="preserve"> </w:t>
            </w:r>
            <w:r w:rsidRPr="009039D7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9039D7">
              <w:rPr>
                <w:rStyle w:val="a5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9039D7">
              <w:rPr>
                <w:b/>
                <w:iCs/>
                <w:sz w:val="20"/>
                <w:szCs w:val="20"/>
              </w:rPr>
              <w:t>Всего часов</w:t>
            </w:r>
          </w:p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9039D7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9039D7" w:rsidRPr="009039D7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 xml:space="preserve">Самостоятельная работа обучающегося, </w:t>
            </w:r>
          </w:p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Учебная,</w:t>
            </w:r>
          </w:p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77640B" w:rsidRPr="009039D7" w:rsidRDefault="0077640B" w:rsidP="00B822D7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9039D7">
              <w:rPr>
                <w:i/>
                <w:iCs/>
                <w:sz w:val="20"/>
                <w:szCs w:val="20"/>
              </w:rPr>
              <w:t>часов</w:t>
            </w:r>
          </w:p>
          <w:p w:rsidR="0077640B" w:rsidRPr="009039D7" w:rsidRDefault="0077640B" w:rsidP="00B822D7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9039D7" w:rsidRPr="009039D7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77640B" w:rsidRPr="009039D7" w:rsidRDefault="0077640B" w:rsidP="00B822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77640B" w:rsidRPr="009039D7" w:rsidRDefault="0077640B" w:rsidP="00B822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77640B" w:rsidRPr="009039D7" w:rsidRDefault="0077640B" w:rsidP="00B822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Всего,</w:t>
            </w:r>
          </w:p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039D7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9039D7">
              <w:rPr>
                <w:b/>
                <w:sz w:val="20"/>
                <w:szCs w:val="20"/>
              </w:rPr>
              <w:t>т.ч</w:t>
            </w:r>
            <w:proofErr w:type="spellEnd"/>
            <w:r w:rsidRPr="009039D7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039D7" w:rsidRPr="009039D7">
        <w:tc>
          <w:tcPr>
            <w:tcW w:w="677" w:type="pct"/>
            <w:shd w:val="clear" w:color="auto" w:fill="auto"/>
          </w:tcPr>
          <w:p w:rsidR="0077640B" w:rsidRPr="009039D7" w:rsidRDefault="0077640B" w:rsidP="00B822D7">
            <w:pPr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77640B" w:rsidRPr="009039D7" w:rsidRDefault="0077640B" w:rsidP="00B822D7">
            <w:pPr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9039D7" w:rsidRPr="009039D7">
        <w:tc>
          <w:tcPr>
            <w:tcW w:w="677" w:type="pct"/>
            <w:shd w:val="clear" w:color="auto" w:fill="auto"/>
          </w:tcPr>
          <w:p w:rsidR="0077640B" w:rsidRPr="009039D7" w:rsidRDefault="00295129" w:rsidP="00855F73">
            <w:pPr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ПК 1 – ПК 2</w:t>
            </w:r>
          </w:p>
        </w:tc>
        <w:tc>
          <w:tcPr>
            <w:tcW w:w="1198" w:type="pct"/>
            <w:shd w:val="clear" w:color="auto" w:fill="auto"/>
          </w:tcPr>
          <w:p w:rsidR="0077640B" w:rsidRPr="009039D7" w:rsidRDefault="0077640B" w:rsidP="00855F73">
            <w:pPr>
              <w:rPr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Раздел 1.</w:t>
            </w:r>
            <w:r w:rsidR="00295129" w:rsidRPr="009039D7">
              <w:rPr>
                <w:sz w:val="20"/>
                <w:szCs w:val="20"/>
              </w:rPr>
              <w:t xml:space="preserve">  Выполнение </w:t>
            </w:r>
            <w:r w:rsidR="00D939DB" w:rsidRPr="009039D7">
              <w:rPr>
                <w:sz w:val="20"/>
                <w:szCs w:val="20"/>
              </w:rPr>
              <w:t>обработки деталей и инструментов на токарных санках</w:t>
            </w:r>
          </w:p>
        </w:tc>
        <w:tc>
          <w:tcPr>
            <w:tcW w:w="569" w:type="pct"/>
            <w:shd w:val="clear" w:color="auto" w:fill="auto"/>
          </w:tcPr>
          <w:p w:rsidR="0077640B" w:rsidRPr="009039D7" w:rsidRDefault="008F436B" w:rsidP="00B822D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757</w:t>
            </w:r>
          </w:p>
        </w:tc>
        <w:tc>
          <w:tcPr>
            <w:tcW w:w="306" w:type="pct"/>
            <w:shd w:val="clear" w:color="auto" w:fill="auto"/>
          </w:tcPr>
          <w:p w:rsidR="0077640B" w:rsidRPr="009039D7" w:rsidRDefault="00184442" w:rsidP="00B822D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152</w:t>
            </w:r>
          </w:p>
        </w:tc>
        <w:tc>
          <w:tcPr>
            <w:tcW w:w="561" w:type="pct"/>
            <w:shd w:val="clear" w:color="auto" w:fill="auto"/>
          </w:tcPr>
          <w:p w:rsidR="0077640B" w:rsidRPr="009039D7" w:rsidRDefault="00327FE6" w:rsidP="00B822D7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9039D7">
              <w:rPr>
                <w:sz w:val="20"/>
                <w:szCs w:val="20"/>
              </w:rPr>
              <w:t>6</w:t>
            </w:r>
            <w:r w:rsidR="00E55C47" w:rsidRPr="009039D7">
              <w:rPr>
                <w:sz w:val="20"/>
                <w:szCs w:val="20"/>
              </w:rPr>
              <w:t>0</w:t>
            </w:r>
          </w:p>
        </w:tc>
        <w:tc>
          <w:tcPr>
            <w:tcW w:w="622" w:type="pct"/>
            <w:shd w:val="clear" w:color="auto" w:fill="auto"/>
          </w:tcPr>
          <w:p w:rsidR="0077640B" w:rsidRPr="009039D7" w:rsidRDefault="005B397A" w:rsidP="00B822D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402" w:type="pct"/>
            <w:shd w:val="clear" w:color="auto" w:fill="auto"/>
          </w:tcPr>
          <w:p w:rsidR="0077640B" w:rsidRPr="009039D7" w:rsidRDefault="008F436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54</w:t>
            </w:r>
            <w:r w:rsidR="00184442" w:rsidRPr="009039D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65" w:type="pct"/>
            <w:shd w:val="clear" w:color="auto" w:fill="auto"/>
          </w:tcPr>
          <w:p w:rsidR="0077640B" w:rsidRPr="009039D7" w:rsidRDefault="00444A71" w:rsidP="00B822D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9039D7" w:rsidRPr="009039D7">
        <w:tc>
          <w:tcPr>
            <w:tcW w:w="677" w:type="pc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Производственная практика</w:t>
            </w:r>
            <w:r w:rsidRPr="009039D7">
              <w:rPr>
                <w:sz w:val="20"/>
                <w:szCs w:val="20"/>
              </w:rPr>
              <w:t>, часов</w:t>
            </w:r>
            <w:r w:rsidRPr="009039D7">
              <w:rPr>
                <w:rFonts w:eastAsia="Calibri"/>
                <w:bCs/>
                <w:i/>
                <w:sz w:val="20"/>
                <w:szCs w:val="20"/>
              </w:rPr>
              <w:t>(если предусмотрена</w:t>
            </w:r>
            <w:r w:rsidRPr="009039D7">
              <w:rPr>
                <w:i/>
                <w:sz w:val="20"/>
                <w:szCs w:val="20"/>
              </w:rPr>
              <w:t xml:space="preserve"> итоговая (концентрированная) практика</w:t>
            </w:r>
            <w:r w:rsidRPr="009039D7">
              <w:rPr>
                <w:rFonts w:eastAsia="Calibri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295129" w:rsidRPr="009039D7" w:rsidRDefault="00295129" w:rsidP="00B822D7">
            <w:pPr>
              <w:jc w:val="center"/>
              <w:rPr>
                <w:b/>
                <w:sz w:val="20"/>
                <w:szCs w:val="20"/>
              </w:rPr>
            </w:pPr>
          </w:p>
          <w:p w:rsidR="00311953" w:rsidRPr="009039D7" w:rsidRDefault="008F436B" w:rsidP="00B822D7">
            <w:pPr>
              <w:jc w:val="center"/>
              <w:rPr>
                <w:b/>
                <w:i/>
                <w:sz w:val="20"/>
                <w:szCs w:val="20"/>
              </w:rPr>
            </w:pPr>
            <w:r w:rsidRPr="009039D7">
              <w:rPr>
                <w:b/>
                <w:i/>
                <w:sz w:val="20"/>
                <w:szCs w:val="20"/>
              </w:rPr>
              <w:t>78</w:t>
            </w:r>
          </w:p>
          <w:p w:rsidR="0077640B" w:rsidRPr="009039D7" w:rsidRDefault="0077640B" w:rsidP="00B822D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91" w:type="pct"/>
            <w:gridSpan w:val="4"/>
            <w:shd w:val="clear" w:color="auto" w:fill="C0C0C0"/>
          </w:tcPr>
          <w:p w:rsidR="0077640B" w:rsidRPr="009039D7" w:rsidRDefault="0077640B" w:rsidP="00B82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295129" w:rsidRPr="009039D7" w:rsidRDefault="00295129" w:rsidP="00B822D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  <w:p w:rsidR="0077640B" w:rsidRPr="009039D7" w:rsidRDefault="008F436B" w:rsidP="00B822D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b/>
                <w:i/>
                <w:iCs/>
                <w:sz w:val="20"/>
                <w:szCs w:val="20"/>
              </w:rPr>
              <w:t>7</w:t>
            </w:r>
            <w:r w:rsidR="00184442" w:rsidRPr="009039D7">
              <w:rPr>
                <w:b/>
                <w:i/>
                <w:iCs/>
                <w:sz w:val="20"/>
                <w:szCs w:val="20"/>
              </w:rPr>
              <w:t>2</w:t>
            </w:r>
          </w:p>
        </w:tc>
      </w:tr>
      <w:tr w:rsidR="009039D7" w:rsidRPr="009039D7">
        <w:tc>
          <w:tcPr>
            <w:tcW w:w="677" w:type="pct"/>
            <w:shd w:val="clear" w:color="auto" w:fill="auto"/>
          </w:tcPr>
          <w:p w:rsidR="00184442" w:rsidRPr="009039D7" w:rsidRDefault="00184442" w:rsidP="00B822D7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184442" w:rsidRPr="009039D7" w:rsidRDefault="00184442" w:rsidP="00B822D7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569" w:type="pct"/>
            <w:shd w:val="clear" w:color="auto" w:fill="auto"/>
          </w:tcPr>
          <w:p w:rsidR="00184442" w:rsidRPr="009039D7" w:rsidRDefault="00184442" w:rsidP="00B822D7">
            <w:pPr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891" w:type="pct"/>
            <w:gridSpan w:val="4"/>
            <w:shd w:val="clear" w:color="auto" w:fill="C0C0C0"/>
          </w:tcPr>
          <w:p w:rsidR="00184442" w:rsidRPr="009039D7" w:rsidRDefault="00184442" w:rsidP="00B82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184442" w:rsidRPr="009039D7" w:rsidRDefault="00184442" w:rsidP="00B822D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9039D7" w:rsidRPr="009039D7">
        <w:tc>
          <w:tcPr>
            <w:tcW w:w="677" w:type="pc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77640B" w:rsidRPr="009039D7" w:rsidRDefault="00B33A94" w:rsidP="00B822D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b/>
                <w:i/>
                <w:iCs/>
                <w:sz w:val="20"/>
                <w:szCs w:val="20"/>
                <w:lang w:val="en-US"/>
              </w:rPr>
              <w:t>8</w:t>
            </w:r>
            <w:r w:rsidR="008F436B" w:rsidRPr="009039D7">
              <w:rPr>
                <w:b/>
                <w:i/>
                <w:iCs/>
                <w:sz w:val="20"/>
                <w:szCs w:val="20"/>
              </w:rPr>
              <w:t>3</w:t>
            </w:r>
            <w:r w:rsidR="00184442" w:rsidRPr="009039D7">
              <w:rPr>
                <w:b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77640B" w:rsidRPr="009039D7" w:rsidRDefault="00184442" w:rsidP="00B822D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b/>
                <w:i/>
                <w:iCs/>
                <w:sz w:val="20"/>
                <w:szCs w:val="20"/>
              </w:rPr>
              <w:t>152</w:t>
            </w:r>
          </w:p>
        </w:tc>
        <w:tc>
          <w:tcPr>
            <w:tcW w:w="561" w:type="pct"/>
            <w:shd w:val="clear" w:color="auto" w:fill="auto"/>
          </w:tcPr>
          <w:p w:rsidR="0077640B" w:rsidRPr="009039D7" w:rsidRDefault="00327FE6" w:rsidP="00B822D7">
            <w:pPr>
              <w:jc w:val="center"/>
              <w:rPr>
                <w:i/>
                <w:iCs/>
                <w:sz w:val="20"/>
                <w:szCs w:val="20"/>
              </w:rPr>
            </w:pPr>
            <w:r w:rsidRPr="009039D7">
              <w:rPr>
                <w:i/>
                <w:iCs/>
                <w:sz w:val="20"/>
                <w:szCs w:val="20"/>
              </w:rPr>
              <w:t>6</w:t>
            </w:r>
            <w:r w:rsidR="003963FC" w:rsidRPr="009039D7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622" w:type="pct"/>
            <w:shd w:val="clear" w:color="auto" w:fill="auto"/>
          </w:tcPr>
          <w:p w:rsidR="0077640B" w:rsidRPr="009039D7" w:rsidRDefault="002D73D6" w:rsidP="00B822D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b/>
                <w:i/>
                <w:iCs/>
                <w:sz w:val="20"/>
                <w:szCs w:val="20"/>
              </w:rPr>
              <w:t>53</w:t>
            </w:r>
          </w:p>
        </w:tc>
        <w:tc>
          <w:tcPr>
            <w:tcW w:w="402" w:type="pct"/>
            <w:shd w:val="clear" w:color="auto" w:fill="auto"/>
          </w:tcPr>
          <w:p w:rsidR="0077640B" w:rsidRPr="009039D7" w:rsidRDefault="008F436B" w:rsidP="00B822D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b/>
                <w:i/>
                <w:iCs/>
                <w:sz w:val="20"/>
                <w:szCs w:val="20"/>
              </w:rPr>
              <w:t>54</w:t>
            </w:r>
            <w:r w:rsidR="00184442" w:rsidRPr="009039D7">
              <w:rPr>
                <w:b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665" w:type="pct"/>
            <w:shd w:val="clear" w:color="auto" w:fill="auto"/>
          </w:tcPr>
          <w:p w:rsidR="0077640B" w:rsidRPr="009039D7" w:rsidRDefault="008F436B" w:rsidP="00B822D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b/>
                <w:i/>
                <w:iCs/>
                <w:sz w:val="20"/>
                <w:szCs w:val="20"/>
              </w:rPr>
              <w:t>7</w:t>
            </w:r>
            <w:r w:rsidR="00184442" w:rsidRPr="009039D7">
              <w:rPr>
                <w:b/>
                <w:i/>
                <w:iCs/>
                <w:sz w:val="20"/>
                <w:szCs w:val="20"/>
              </w:rPr>
              <w:t>2</w:t>
            </w:r>
          </w:p>
        </w:tc>
      </w:tr>
    </w:tbl>
    <w:p w:rsidR="0077640B" w:rsidRPr="00B104D1" w:rsidRDefault="0077640B" w:rsidP="0058762C">
      <w:pPr>
        <w:jc w:val="both"/>
        <w:rPr>
          <w:b/>
          <w:sz w:val="28"/>
          <w:szCs w:val="28"/>
        </w:rPr>
      </w:pPr>
      <w:r w:rsidRPr="004415ED">
        <w:rPr>
          <w:caps/>
        </w:rPr>
        <w:br w:type="page"/>
      </w:r>
      <w:r w:rsidRPr="00B104D1">
        <w:rPr>
          <w:b/>
          <w:caps/>
          <w:sz w:val="28"/>
          <w:szCs w:val="28"/>
        </w:rPr>
        <w:lastRenderedPageBreak/>
        <w:t xml:space="preserve">3.2. </w:t>
      </w:r>
      <w:r w:rsidRPr="00B104D1">
        <w:rPr>
          <w:b/>
          <w:sz w:val="28"/>
          <w:szCs w:val="28"/>
        </w:rPr>
        <w:t xml:space="preserve">Содержание обучения </w:t>
      </w:r>
      <w:r w:rsidR="005A1F47">
        <w:rPr>
          <w:b/>
          <w:sz w:val="28"/>
          <w:szCs w:val="28"/>
        </w:rPr>
        <w:t>п</w:t>
      </w:r>
      <w:r w:rsidR="008919EF">
        <w:rPr>
          <w:b/>
          <w:sz w:val="28"/>
          <w:szCs w:val="28"/>
        </w:rPr>
        <w:t>о профессиональному модулю ПМ 04</w:t>
      </w:r>
      <w:r w:rsidR="005A1F47">
        <w:rPr>
          <w:b/>
          <w:sz w:val="28"/>
          <w:szCs w:val="28"/>
        </w:rPr>
        <w:t>.</w:t>
      </w:r>
      <w:r w:rsidR="008919EF">
        <w:rPr>
          <w:b/>
          <w:sz w:val="28"/>
          <w:szCs w:val="28"/>
        </w:rPr>
        <w:t xml:space="preserve"> </w:t>
      </w:r>
      <w:r w:rsidR="008919EF" w:rsidRPr="008919EF">
        <w:rPr>
          <w:b/>
          <w:sz w:val="28"/>
          <w:szCs w:val="28"/>
        </w:rPr>
        <w:t>Выполнение работ по одной или нескольким профессиям рабочих, должностям служащих (по профессии 19149 токарь</w:t>
      </w:r>
      <w:r w:rsidR="008919EF">
        <w:rPr>
          <w:b/>
          <w:sz w:val="28"/>
          <w:szCs w:val="28"/>
        </w:rPr>
        <w:t>)</w:t>
      </w:r>
    </w:p>
    <w:p w:rsidR="0077640B" w:rsidRPr="004415ED" w:rsidRDefault="0077640B" w:rsidP="0077640B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8307"/>
        <w:gridCol w:w="1233"/>
        <w:gridCol w:w="1440"/>
      </w:tblGrid>
      <w:tr w:rsidR="0077640B" w:rsidRPr="00A0184E" w:rsidTr="00A0184E">
        <w:tc>
          <w:tcPr>
            <w:tcW w:w="3168" w:type="dxa"/>
            <w:shd w:val="clear" w:color="auto" w:fill="auto"/>
          </w:tcPr>
          <w:p w:rsidR="0077640B" w:rsidRPr="00A0184E" w:rsidRDefault="00EF4F69" w:rsidP="00EF4F69">
            <w:pPr>
              <w:rPr>
                <w:b/>
              </w:rPr>
            </w:pPr>
            <w:r w:rsidRPr="00A0184E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847" w:type="dxa"/>
            <w:gridSpan w:val="2"/>
            <w:shd w:val="clear" w:color="auto" w:fill="auto"/>
          </w:tcPr>
          <w:p w:rsidR="0077640B" w:rsidRPr="00A0184E" w:rsidRDefault="004565D0" w:rsidP="00B822D7">
            <w:pPr>
              <w:jc w:val="center"/>
              <w:rPr>
                <w:b/>
              </w:rPr>
            </w:pPr>
            <w:r w:rsidRPr="00A0184E">
              <w:rPr>
                <w:b/>
                <w:bCs/>
              </w:rPr>
              <w:t xml:space="preserve">Содержание учебного материала, лабораторные </w:t>
            </w:r>
            <w:r w:rsidR="004D279E" w:rsidRPr="00A0184E">
              <w:rPr>
                <w:b/>
                <w:bCs/>
              </w:rPr>
              <w:t xml:space="preserve">работы </w:t>
            </w:r>
            <w:r w:rsidRPr="00A0184E">
              <w:rPr>
                <w:b/>
                <w:bCs/>
              </w:rPr>
              <w:t>и практические</w:t>
            </w:r>
            <w:r w:rsidR="004D279E" w:rsidRPr="00A0184E">
              <w:rPr>
                <w:b/>
                <w:bCs/>
              </w:rPr>
              <w:t xml:space="preserve"> занятия</w:t>
            </w:r>
            <w:r w:rsidRPr="00A0184E">
              <w:rPr>
                <w:b/>
                <w:bCs/>
              </w:rPr>
              <w:t>, самостоятельная работа обучающихся, курсовая работ</w:t>
            </w:r>
            <w:r w:rsidR="00DA0974" w:rsidRPr="00A0184E">
              <w:rPr>
                <w:b/>
                <w:bCs/>
              </w:rPr>
              <w:t>а</w:t>
            </w:r>
            <w:r w:rsidRPr="00A0184E">
              <w:rPr>
                <w:b/>
                <w:bCs/>
              </w:rPr>
              <w:t xml:space="preserve"> (проект)</w:t>
            </w:r>
            <w:r w:rsidRPr="00A0184E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233" w:type="dxa"/>
            <w:shd w:val="clear" w:color="auto" w:fill="auto"/>
          </w:tcPr>
          <w:p w:rsidR="0077640B" w:rsidRPr="00A0184E" w:rsidRDefault="0077640B" w:rsidP="00B822D7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7640B" w:rsidRPr="00A0184E" w:rsidRDefault="0077640B" w:rsidP="00B822D7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EF4F69" w:rsidRPr="00A0184E" w:rsidTr="00A0184E">
        <w:tc>
          <w:tcPr>
            <w:tcW w:w="3168" w:type="dxa"/>
            <w:shd w:val="clear" w:color="auto" w:fill="auto"/>
          </w:tcPr>
          <w:p w:rsidR="00EF4F69" w:rsidRPr="00A0184E" w:rsidRDefault="00EF4F69" w:rsidP="00B822D7">
            <w:pPr>
              <w:jc w:val="center"/>
              <w:rPr>
                <w:b/>
              </w:rPr>
            </w:pPr>
            <w:r w:rsidRPr="00A0184E">
              <w:rPr>
                <w:b/>
              </w:rPr>
              <w:t>1</w:t>
            </w:r>
          </w:p>
        </w:tc>
        <w:tc>
          <w:tcPr>
            <w:tcW w:w="8847" w:type="dxa"/>
            <w:gridSpan w:val="2"/>
            <w:shd w:val="clear" w:color="auto" w:fill="auto"/>
          </w:tcPr>
          <w:p w:rsidR="00EF4F69" w:rsidRPr="00A0184E" w:rsidRDefault="00EF4F69" w:rsidP="00B822D7">
            <w:pPr>
              <w:jc w:val="center"/>
              <w:rPr>
                <w:b/>
                <w:bCs/>
              </w:rPr>
            </w:pPr>
            <w:r w:rsidRPr="00A0184E">
              <w:rPr>
                <w:b/>
                <w:bCs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EF4F69" w:rsidRPr="00A0184E" w:rsidRDefault="00EF4F69" w:rsidP="00B822D7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F4F69" w:rsidRPr="00A0184E" w:rsidRDefault="00EF4F69" w:rsidP="00B822D7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4</w:t>
            </w:r>
          </w:p>
        </w:tc>
      </w:tr>
      <w:tr w:rsidR="00867491" w:rsidRPr="00A0184E" w:rsidTr="00516405">
        <w:tc>
          <w:tcPr>
            <w:tcW w:w="3168" w:type="dxa"/>
            <w:shd w:val="clear" w:color="auto" w:fill="auto"/>
          </w:tcPr>
          <w:p w:rsidR="00867491" w:rsidRPr="00A0184E" w:rsidRDefault="00EC6429" w:rsidP="00B822D7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 xml:space="preserve">Раздел </w:t>
            </w:r>
            <w:r w:rsidR="00867491" w:rsidRPr="00A0184E">
              <w:rPr>
                <w:rFonts w:eastAsia="Calibri"/>
                <w:b/>
                <w:bCs/>
              </w:rPr>
              <w:t>1.</w:t>
            </w:r>
            <w:r w:rsidR="00AE28B2" w:rsidRPr="00A0184E">
              <w:rPr>
                <w:rFonts w:eastAsia="Calibri"/>
                <w:b/>
                <w:bCs/>
              </w:rPr>
              <w:t xml:space="preserve">Выполнение </w:t>
            </w:r>
            <w:r w:rsidR="002A7E6B" w:rsidRPr="00A0184E">
              <w:rPr>
                <w:rFonts w:eastAsia="Calibri"/>
                <w:b/>
                <w:bCs/>
              </w:rPr>
              <w:t>обработки деталей и инструментов на токарных станках</w:t>
            </w:r>
          </w:p>
        </w:tc>
        <w:tc>
          <w:tcPr>
            <w:tcW w:w="8847" w:type="dxa"/>
            <w:gridSpan w:val="2"/>
            <w:shd w:val="clear" w:color="auto" w:fill="auto"/>
          </w:tcPr>
          <w:p w:rsidR="00867491" w:rsidRPr="00A0184E" w:rsidRDefault="00867491" w:rsidP="00B822D7">
            <w:pPr>
              <w:jc w:val="center"/>
            </w:pPr>
          </w:p>
        </w:tc>
        <w:tc>
          <w:tcPr>
            <w:tcW w:w="1233" w:type="dxa"/>
            <w:shd w:val="clear" w:color="auto" w:fill="auto"/>
          </w:tcPr>
          <w:p w:rsidR="00867491" w:rsidRPr="00A0184E" w:rsidRDefault="00867491" w:rsidP="00B822D7">
            <w:pPr>
              <w:jc w:val="center"/>
            </w:pPr>
          </w:p>
        </w:tc>
        <w:tc>
          <w:tcPr>
            <w:tcW w:w="1440" w:type="dxa"/>
            <w:vMerge w:val="restart"/>
            <w:shd w:val="clear" w:color="auto" w:fill="FFFFFF" w:themeFill="background1"/>
          </w:tcPr>
          <w:p w:rsidR="00867491" w:rsidRPr="00A0184E" w:rsidRDefault="00867491" w:rsidP="00B822D7">
            <w:pPr>
              <w:jc w:val="center"/>
            </w:pPr>
          </w:p>
        </w:tc>
      </w:tr>
      <w:tr w:rsidR="00867491" w:rsidRPr="00A0184E" w:rsidTr="00516405">
        <w:tc>
          <w:tcPr>
            <w:tcW w:w="3168" w:type="dxa"/>
            <w:shd w:val="clear" w:color="auto" w:fill="auto"/>
          </w:tcPr>
          <w:p w:rsidR="00867491" w:rsidRPr="00A0184E" w:rsidRDefault="00867491" w:rsidP="00B822D7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МДК 1. Технология металлообработки на токарных станках</w:t>
            </w:r>
          </w:p>
        </w:tc>
        <w:tc>
          <w:tcPr>
            <w:tcW w:w="8847" w:type="dxa"/>
            <w:gridSpan w:val="2"/>
            <w:shd w:val="clear" w:color="auto" w:fill="auto"/>
          </w:tcPr>
          <w:p w:rsidR="00867491" w:rsidRPr="00A0184E" w:rsidRDefault="00867491" w:rsidP="00B822D7">
            <w:pPr>
              <w:jc w:val="center"/>
            </w:pPr>
          </w:p>
          <w:p w:rsidR="00867491" w:rsidRPr="00A0184E" w:rsidRDefault="00867491" w:rsidP="00B822D7">
            <w:pPr>
              <w:jc w:val="center"/>
            </w:pPr>
          </w:p>
          <w:p w:rsidR="00867491" w:rsidRPr="00A0184E" w:rsidRDefault="00867491" w:rsidP="00B822D7">
            <w:pPr>
              <w:jc w:val="center"/>
            </w:pPr>
          </w:p>
          <w:p w:rsidR="00867491" w:rsidRPr="00A0184E" w:rsidRDefault="00867491" w:rsidP="00B822D7">
            <w:pPr>
              <w:jc w:val="center"/>
            </w:pPr>
          </w:p>
        </w:tc>
        <w:tc>
          <w:tcPr>
            <w:tcW w:w="1233" w:type="dxa"/>
            <w:shd w:val="clear" w:color="auto" w:fill="auto"/>
          </w:tcPr>
          <w:p w:rsidR="00867491" w:rsidRPr="00A0184E" w:rsidRDefault="00157514" w:rsidP="00B822D7">
            <w:pPr>
              <w:jc w:val="center"/>
              <w:rPr>
                <w:color w:val="2814BC"/>
              </w:rPr>
            </w:pPr>
            <w:r w:rsidRPr="00A0184E">
              <w:rPr>
                <w:color w:val="2814BC"/>
              </w:rPr>
              <w:t>160</w:t>
            </w:r>
          </w:p>
        </w:tc>
        <w:tc>
          <w:tcPr>
            <w:tcW w:w="1440" w:type="dxa"/>
            <w:vMerge/>
            <w:shd w:val="clear" w:color="auto" w:fill="FFFFFF" w:themeFill="background1"/>
          </w:tcPr>
          <w:p w:rsidR="00867491" w:rsidRPr="00A0184E" w:rsidRDefault="00867491" w:rsidP="00B822D7">
            <w:pPr>
              <w:jc w:val="center"/>
            </w:pPr>
          </w:p>
        </w:tc>
      </w:tr>
      <w:tr w:rsidR="00926FA7" w:rsidRPr="00A0184E" w:rsidTr="00516405">
        <w:tc>
          <w:tcPr>
            <w:tcW w:w="3168" w:type="dxa"/>
            <w:shd w:val="clear" w:color="auto" w:fill="auto"/>
          </w:tcPr>
          <w:p w:rsidR="00926FA7" w:rsidRPr="00A0184E" w:rsidRDefault="00926FA7" w:rsidP="0089789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8DB3E2" w:themeFill="text2" w:themeFillTint="66"/>
          </w:tcPr>
          <w:p w:rsidR="00926FA7" w:rsidRPr="00A0184E" w:rsidRDefault="00926FA7" w:rsidP="00D1127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1 курс </w:t>
            </w:r>
            <w:r w:rsidR="00162528" w:rsidRPr="00162528">
              <w:rPr>
                <w:rFonts w:eastAsia="Calibri"/>
                <w:b/>
                <w:bCs/>
              </w:rPr>
              <w:t>110</w:t>
            </w:r>
            <w:r w:rsidR="008919EF">
              <w:rPr>
                <w:rFonts w:eastAsia="Calibri"/>
                <w:b/>
                <w:bCs/>
              </w:rPr>
              <w:t xml:space="preserve"> – (</w:t>
            </w:r>
            <w:r w:rsidR="008919EF" w:rsidRPr="008919EF">
              <w:rPr>
                <w:rFonts w:eastAsia="Calibri"/>
                <w:b/>
                <w:bCs/>
              </w:rPr>
              <w:t xml:space="preserve">38 </w:t>
            </w:r>
            <w:proofErr w:type="spellStart"/>
            <w:r w:rsidR="008919EF" w:rsidRPr="008919EF">
              <w:rPr>
                <w:rFonts w:eastAsia="Calibri"/>
                <w:b/>
                <w:bCs/>
              </w:rPr>
              <w:t>практ</w:t>
            </w:r>
            <w:proofErr w:type="spellEnd"/>
            <w:r w:rsidR="008919EF" w:rsidRPr="008919EF">
              <w:rPr>
                <w:rFonts w:eastAsia="Calibri"/>
                <w:b/>
                <w:bCs/>
              </w:rPr>
              <w:t xml:space="preserve">.) + 33 </w:t>
            </w:r>
            <w:proofErr w:type="spellStart"/>
            <w:r w:rsidR="008919EF" w:rsidRPr="008919EF">
              <w:rPr>
                <w:rFonts w:eastAsia="Calibri"/>
                <w:b/>
                <w:bCs/>
              </w:rPr>
              <w:t>самост</w:t>
            </w:r>
            <w:proofErr w:type="spellEnd"/>
            <w:r w:rsidR="008919EF" w:rsidRPr="008919EF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926FA7" w:rsidRPr="00F93D6E" w:rsidRDefault="00926FA7" w:rsidP="00B822D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26FA7" w:rsidRPr="00A0184E" w:rsidRDefault="00926FA7" w:rsidP="00B822D7">
            <w:pPr>
              <w:jc w:val="center"/>
            </w:pPr>
          </w:p>
        </w:tc>
      </w:tr>
      <w:tr w:rsidR="00D87C53" w:rsidRPr="00A0184E" w:rsidTr="00516405">
        <w:tc>
          <w:tcPr>
            <w:tcW w:w="3168" w:type="dxa"/>
            <w:vMerge w:val="restart"/>
            <w:shd w:val="clear" w:color="auto" w:fill="auto"/>
          </w:tcPr>
          <w:p w:rsidR="00D87C53" w:rsidRPr="00A0184E" w:rsidRDefault="00D87C53" w:rsidP="00897890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 xml:space="preserve">Тема 1.1. </w:t>
            </w:r>
            <w:r w:rsidR="00897890" w:rsidRPr="00A0184E">
              <w:rPr>
                <w:rFonts w:eastAsia="Calibri"/>
                <w:b/>
                <w:bCs/>
              </w:rPr>
              <w:t>Роль машиностроения в экономике страны</w:t>
            </w:r>
          </w:p>
        </w:tc>
        <w:tc>
          <w:tcPr>
            <w:tcW w:w="8847" w:type="dxa"/>
            <w:gridSpan w:val="2"/>
            <w:shd w:val="clear" w:color="auto" w:fill="8DB3E2" w:themeFill="text2" w:themeFillTint="66"/>
          </w:tcPr>
          <w:p w:rsidR="00D87C53" w:rsidRPr="00A0184E" w:rsidRDefault="00D87C53" w:rsidP="00D11278">
            <w:r w:rsidRPr="00A0184E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D87C53" w:rsidRPr="00F93D6E" w:rsidRDefault="00532FBA" w:rsidP="00B822D7">
            <w:pPr>
              <w:jc w:val="center"/>
              <w:rPr>
                <w:b/>
                <w:color w:val="FF0000"/>
              </w:rPr>
            </w:pPr>
            <w:r w:rsidRPr="00F93D6E">
              <w:rPr>
                <w:b/>
                <w:color w:val="FF0000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87C53" w:rsidRPr="00A0184E" w:rsidRDefault="00D87C53" w:rsidP="00B822D7">
            <w:pPr>
              <w:jc w:val="center"/>
            </w:pPr>
          </w:p>
        </w:tc>
      </w:tr>
      <w:tr w:rsidR="00D87C53" w:rsidRPr="00A0184E" w:rsidTr="00516405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D87C53" w:rsidRPr="00A0184E" w:rsidRDefault="00D87C53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D87C53" w:rsidRPr="00A0184E" w:rsidRDefault="00D87C53" w:rsidP="00B822D7">
            <w:pPr>
              <w:jc w:val="center"/>
            </w:pPr>
            <w:r w:rsidRPr="00A0184E">
              <w:t>1</w:t>
            </w:r>
          </w:p>
        </w:tc>
        <w:tc>
          <w:tcPr>
            <w:tcW w:w="8307" w:type="dxa"/>
            <w:shd w:val="clear" w:color="auto" w:fill="auto"/>
          </w:tcPr>
          <w:p w:rsidR="00D87C53" w:rsidRPr="00A0184E" w:rsidRDefault="00D87C53" w:rsidP="00D11278">
            <w:r w:rsidRPr="00A0184E">
              <w:t>Значение м</w:t>
            </w:r>
            <w:r w:rsidR="00F33AE5" w:rsidRPr="00A0184E">
              <w:t>ашиностроения в экономике РФ</w:t>
            </w:r>
            <w:r w:rsidR="00D939DB" w:rsidRPr="00A0184E">
              <w:t>. Экономическое развитие машиностроения в Псковской области и городе Великие Луки</w:t>
            </w:r>
          </w:p>
        </w:tc>
        <w:tc>
          <w:tcPr>
            <w:tcW w:w="1233" w:type="dxa"/>
            <w:shd w:val="clear" w:color="auto" w:fill="auto"/>
          </w:tcPr>
          <w:p w:rsidR="00D87C53" w:rsidRPr="00A0184E" w:rsidRDefault="00532FBA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D87C53" w:rsidRPr="00A0184E" w:rsidRDefault="00F33AE5" w:rsidP="00B822D7">
            <w:pPr>
              <w:jc w:val="center"/>
            </w:pPr>
            <w:r w:rsidRPr="00A0184E">
              <w:t>1</w:t>
            </w:r>
          </w:p>
        </w:tc>
      </w:tr>
      <w:tr w:rsidR="00A17224" w:rsidRPr="00A0184E" w:rsidTr="00516405">
        <w:tc>
          <w:tcPr>
            <w:tcW w:w="3168" w:type="dxa"/>
            <w:vMerge/>
            <w:shd w:val="clear" w:color="auto" w:fill="auto"/>
          </w:tcPr>
          <w:p w:rsidR="00A17224" w:rsidRPr="00A0184E" w:rsidRDefault="00A1722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auto"/>
          </w:tcPr>
          <w:p w:rsidR="00A17224" w:rsidRPr="00A0184E" w:rsidRDefault="00A17224" w:rsidP="00D11278">
            <w:r w:rsidRPr="00A0184E">
              <w:rPr>
                <w:rFonts w:eastAsia="Calibri"/>
                <w:b/>
                <w:bCs/>
              </w:rPr>
              <w:t>Лабораторные работы</w:t>
            </w:r>
          </w:p>
        </w:tc>
        <w:tc>
          <w:tcPr>
            <w:tcW w:w="1233" w:type="dxa"/>
            <w:shd w:val="clear" w:color="auto" w:fill="auto"/>
          </w:tcPr>
          <w:p w:rsidR="00A17224" w:rsidRPr="00A0184E" w:rsidRDefault="00A17224" w:rsidP="00B822D7">
            <w:pPr>
              <w:jc w:val="center"/>
              <w:rPr>
                <w:b/>
              </w:rPr>
            </w:pPr>
            <w:r w:rsidRPr="00A0184E">
              <w:rPr>
                <w:b/>
              </w:rPr>
              <w:t>–</w:t>
            </w:r>
          </w:p>
        </w:tc>
        <w:tc>
          <w:tcPr>
            <w:tcW w:w="1440" w:type="dxa"/>
            <w:shd w:val="clear" w:color="auto" w:fill="FFFFFF" w:themeFill="background1"/>
          </w:tcPr>
          <w:p w:rsidR="00A17224" w:rsidRPr="00A0184E" w:rsidRDefault="00A17224" w:rsidP="00B822D7">
            <w:pPr>
              <w:jc w:val="center"/>
            </w:pPr>
          </w:p>
        </w:tc>
      </w:tr>
      <w:tr w:rsidR="00A17224" w:rsidRPr="00A0184E" w:rsidTr="00516405">
        <w:tc>
          <w:tcPr>
            <w:tcW w:w="3168" w:type="dxa"/>
            <w:vMerge/>
            <w:shd w:val="clear" w:color="auto" w:fill="auto"/>
          </w:tcPr>
          <w:p w:rsidR="00A17224" w:rsidRPr="00A0184E" w:rsidRDefault="00A1722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auto"/>
          </w:tcPr>
          <w:p w:rsidR="00A17224" w:rsidRPr="00A0184E" w:rsidRDefault="00A17224" w:rsidP="00D11278">
            <w:r w:rsidRPr="00A0184E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1233" w:type="dxa"/>
            <w:shd w:val="clear" w:color="auto" w:fill="auto"/>
          </w:tcPr>
          <w:p w:rsidR="00A17224" w:rsidRPr="00A0184E" w:rsidRDefault="00A17224" w:rsidP="00B822D7">
            <w:pPr>
              <w:jc w:val="center"/>
              <w:rPr>
                <w:b/>
              </w:rPr>
            </w:pPr>
            <w:r w:rsidRPr="00A0184E">
              <w:rPr>
                <w:b/>
              </w:rPr>
              <w:t>–</w:t>
            </w:r>
          </w:p>
        </w:tc>
        <w:tc>
          <w:tcPr>
            <w:tcW w:w="1440" w:type="dxa"/>
            <w:shd w:val="clear" w:color="auto" w:fill="FFFFFF" w:themeFill="background1"/>
          </w:tcPr>
          <w:p w:rsidR="00A17224" w:rsidRPr="00A0184E" w:rsidRDefault="00A17224" w:rsidP="00B822D7">
            <w:pPr>
              <w:jc w:val="center"/>
            </w:pPr>
          </w:p>
        </w:tc>
      </w:tr>
      <w:tr w:rsidR="003E7069" w:rsidRPr="00A0184E" w:rsidTr="00516405">
        <w:tc>
          <w:tcPr>
            <w:tcW w:w="3168" w:type="dxa"/>
            <w:vMerge w:val="restart"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b/>
              </w:rPr>
            </w:pPr>
            <w:r w:rsidRPr="00A0184E">
              <w:rPr>
                <w:rFonts w:eastAsia="Calibri"/>
                <w:b/>
                <w:bCs/>
              </w:rPr>
              <w:t>Тема 1.2.</w:t>
            </w:r>
            <w:r w:rsidRPr="00A0184E">
              <w:rPr>
                <w:b/>
              </w:rPr>
              <w:t xml:space="preserve"> Основные понятия об устройстве токарных станков</w:t>
            </w:r>
          </w:p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8DB3E2" w:themeFill="text2" w:themeFillTint="66"/>
          </w:tcPr>
          <w:p w:rsidR="003E7069" w:rsidRPr="00A0184E" w:rsidRDefault="003E7069" w:rsidP="00D11278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3E7069" w:rsidRPr="00F93D6E" w:rsidRDefault="003E7069" w:rsidP="00B822D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</w:t>
            </w:r>
          </w:p>
        </w:tc>
        <w:tc>
          <w:tcPr>
            <w:tcW w:w="1440" w:type="dxa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3E7069">
        <w:trPr>
          <w:trHeight w:val="375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E7069" w:rsidRPr="00A0184E" w:rsidRDefault="003E7069" w:rsidP="00662222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1.</w:t>
            </w:r>
          </w:p>
        </w:tc>
        <w:tc>
          <w:tcPr>
            <w:tcW w:w="8307" w:type="dxa"/>
            <w:shd w:val="clear" w:color="auto" w:fill="auto"/>
          </w:tcPr>
          <w:p w:rsidR="003E7069" w:rsidRPr="00A0184E" w:rsidRDefault="003E7069" w:rsidP="003E7069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</w:pPr>
            <w:r w:rsidRPr="00A0184E">
              <w:t xml:space="preserve">Историческое развитие токарных станков. </w:t>
            </w:r>
          </w:p>
        </w:tc>
        <w:tc>
          <w:tcPr>
            <w:tcW w:w="1233" w:type="dxa"/>
            <w:shd w:val="clear" w:color="auto" w:fill="auto"/>
          </w:tcPr>
          <w:p w:rsidR="003E7069" w:rsidRPr="00A0184E" w:rsidRDefault="003E7069" w:rsidP="00B822D7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  <w:r w:rsidRPr="00A0184E">
              <w:t>1</w:t>
            </w:r>
          </w:p>
        </w:tc>
      </w:tr>
      <w:tr w:rsidR="003E7069" w:rsidRPr="00A0184E" w:rsidTr="00516405">
        <w:trPr>
          <w:trHeight w:val="375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vMerge w:val="restart"/>
            <w:shd w:val="clear" w:color="auto" w:fill="auto"/>
          </w:tcPr>
          <w:p w:rsidR="003E7069" w:rsidRPr="00A0184E" w:rsidRDefault="003E7069" w:rsidP="0066222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  <w:p w:rsidR="003E7069" w:rsidRPr="00A0184E" w:rsidRDefault="003E7069" w:rsidP="00662222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307" w:type="dxa"/>
            <w:vMerge w:val="restart"/>
            <w:shd w:val="clear" w:color="auto" w:fill="auto"/>
          </w:tcPr>
          <w:p w:rsidR="003E7069" w:rsidRPr="00A0184E" w:rsidRDefault="003E7069" w:rsidP="00B822D7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</w:pPr>
            <w:r w:rsidRPr="00A0184E">
              <w:t>Организация рабочего места токаря.</w:t>
            </w:r>
          </w:p>
          <w:p w:rsidR="003E7069" w:rsidRPr="00A0184E" w:rsidRDefault="003E7069" w:rsidP="003E7069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</w:pPr>
            <w:r w:rsidRPr="00A0184E">
              <w:t>Паспорт токарного станка.</w:t>
            </w:r>
          </w:p>
        </w:tc>
        <w:tc>
          <w:tcPr>
            <w:tcW w:w="1233" w:type="dxa"/>
            <w:vMerge w:val="restart"/>
            <w:shd w:val="clear" w:color="auto" w:fill="auto"/>
          </w:tcPr>
          <w:p w:rsidR="003E7069" w:rsidRDefault="003E7069" w:rsidP="00B822D7">
            <w:pPr>
              <w:jc w:val="center"/>
            </w:pPr>
            <w:r>
              <w:t>2</w:t>
            </w:r>
          </w:p>
          <w:p w:rsidR="003E7069" w:rsidRDefault="003E7069" w:rsidP="00B822D7">
            <w:pPr>
              <w:jc w:val="center"/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3E7069">
        <w:trPr>
          <w:trHeight w:val="375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vMerge/>
            <w:shd w:val="clear" w:color="auto" w:fill="auto"/>
          </w:tcPr>
          <w:p w:rsidR="003E7069" w:rsidRPr="00A0184E" w:rsidRDefault="003E7069" w:rsidP="00662222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307" w:type="dxa"/>
            <w:vMerge/>
            <w:shd w:val="clear" w:color="auto" w:fill="auto"/>
          </w:tcPr>
          <w:p w:rsidR="003E7069" w:rsidRPr="00A0184E" w:rsidRDefault="003E7069" w:rsidP="003E7069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</w:pPr>
          </w:p>
        </w:tc>
        <w:tc>
          <w:tcPr>
            <w:tcW w:w="1233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</w:pPr>
          </w:p>
        </w:tc>
        <w:tc>
          <w:tcPr>
            <w:tcW w:w="1440" w:type="dxa"/>
            <w:vMerge w:val="restart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  <w:r w:rsidRPr="00A0184E">
              <w:t>2</w:t>
            </w:r>
          </w:p>
        </w:tc>
      </w:tr>
      <w:tr w:rsidR="003E7069" w:rsidRPr="00A0184E" w:rsidTr="00516405">
        <w:trPr>
          <w:trHeight w:val="375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E7069" w:rsidRPr="00A0184E" w:rsidRDefault="003E7069" w:rsidP="0066222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8307" w:type="dxa"/>
            <w:shd w:val="clear" w:color="auto" w:fill="auto"/>
          </w:tcPr>
          <w:p w:rsidR="003E7069" w:rsidRPr="00A0184E" w:rsidRDefault="003E7069" w:rsidP="003E7069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</w:pPr>
            <w:r w:rsidRPr="00A0184E">
              <w:t>Основные узлы и механизмы токарно-винторезного станка</w:t>
            </w:r>
          </w:p>
        </w:tc>
        <w:tc>
          <w:tcPr>
            <w:tcW w:w="1233" w:type="dxa"/>
            <w:shd w:val="clear" w:color="auto" w:fill="auto"/>
          </w:tcPr>
          <w:p w:rsidR="003E7069" w:rsidRDefault="003E7069" w:rsidP="00B822D7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516405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E7069" w:rsidRPr="00A0184E" w:rsidRDefault="003E7069" w:rsidP="0066222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8307" w:type="dxa"/>
            <w:shd w:val="clear" w:color="auto" w:fill="auto"/>
          </w:tcPr>
          <w:p w:rsidR="003E7069" w:rsidRPr="00A0184E" w:rsidRDefault="003E7069" w:rsidP="00B822D7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</w:pPr>
            <w:r w:rsidRPr="00A0184E">
              <w:t>Кинематика токарно-винторезного станка</w:t>
            </w:r>
          </w:p>
        </w:tc>
        <w:tc>
          <w:tcPr>
            <w:tcW w:w="1233" w:type="dxa"/>
            <w:shd w:val="clear" w:color="auto" w:fill="auto"/>
          </w:tcPr>
          <w:p w:rsidR="003E7069" w:rsidRPr="00A0184E" w:rsidRDefault="003E7069" w:rsidP="00B822D7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  <w:r w:rsidRPr="00A0184E">
              <w:t>1</w:t>
            </w:r>
          </w:p>
        </w:tc>
      </w:tr>
      <w:tr w:rsidR="003E7069" w:rsidRPr="00A0184E" w:rsidTr="00516405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E7069" w:rsidRPr="00A0184E" w:rsidRDefault="003E7069" w:rsidP="0066222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</w:tc>
        <w:tc>
          <w:tcPr>
            <w:tcW w:w="8307" w:type="dxa"/>
            <w:shd w:val="clear" w:color="auto" w:fill="auto"/>
          </w:tcPr>
          <w:p w:rsidR="003E7069" w:rsidRPr="00A0184E" w:rsidRDefault="003E7069" w:rsidP="00B822D7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</w:pPr>
            <w:r w:rsidRPr="00A0184E">
              <w:t>Приспособления для токарного станка</w:t>
            </w:r>
          </w:p>
        </w:tc>
        <w:tc>
          <w:tcPr>
            <w:tcW w:w="1233" w:type="dxa"/>
            <w:shd w:val="clear" w:color="auto" w:fill="auto"/>
          </w:tcPr>
          <w:p w:rsidR="003E7069" w:rsidRPr="00A0184E" w:rsidRDefault="003E7069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  <w:r w:rsidRPr="00A0184E">
              <w:t>2</w:t>
            </w:r>
          </w:p>
        </w:tc>
      </w:tr>
      <w:tr w:rsidR="003E7069" w:rsidRPr="00A0184E" w:rsidTr="00516405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2DBDB" w:themeFill="accent2" w:themeFillTint="33"/>
          </w:tcPr>
          <w:p w:rsidR="003E7069" w:rsidRPr="00A0184E" w:rsidRDefault="003E7069" w:rsidP="00DA0974">
            <w:pPr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Практические 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3E7069" w:rsidRPr="003E7069" w:rsidRDefault="003E7069" w:rsidP="00662222">
            <w:pPr>
              <w:jc w:val="center"/>
              <w:rPr>
                <w:b/>
                <w:color w:val="FF0000"/>
              </w:rPr>
            </w:pPr>
            <w:r w:rsidRPr="00F93D6E">
              <w:rPr>
                <w:b/>
                <w:color w:val="FF0000"/>
              </w:rPr>
              <w:t>6</w:t>
            </w:r>
          </w:p>
        </w:tc>
        <w:tc>
          <w:tcPr>
            <w:tcW w:w="1440" w:type="dxa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516405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3E7069" w:rsidRPr="00A0184E" w:rsidRDefault="003E7069" w:rsidP="0066222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3E7069" w:rsidRPr="00C9206A" w:rsidRDefault="003E7069" w:rsidP="00DA0974">
            <w:pPr>
              <w:rPr>
                <w:color w:val="FF0000"/>
              </w:rPr>
            </w:pPr>
            <w:r w:rsidRPr="00C9206A">
              <w:rPr>
                <w:color w:val="FF0000"/>
              </w:rPr>
              <w:t>Определение основных узлов токарно-винторезного станка и их назначение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3E7069" w:rsidRPr="00A0184E" w:rsidRDefault="003E7069" w:rsidP="00662222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516405">
        <w:trPr>
          <w:trHeight w:val="276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vMerge w:val="restart"/>
            <w:shd w:val="clear" w:color="auto" w:fill="F2DBDB" w:themeFill="accent2" w:themeFillTint="33"/>
          </w:tcPr>
          <w:p w:rsidR="003E7069" w:rsidRPr="00A0184E" w:rsidRDefault="003E7069" w:rsidP="0066222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8307" w:type="dxa"/>
            <w:vMerge w:val="restart"/>
            <w:shd w:val="clear" w:color="auto" w:fill="F2DBDB" w:themeFill="accent2" w:themeFillTint="33"/>
          </w:tcPr>
          <w:p w:rsidR="003E7069" w:rsidRPr="00A0184E" w:rsidRDefault="003E7069" w:rsidP="00DA0974">
            <w:r w:rsidRPr="00F93D6E">
              <w:t>Настройка коробки скоростей на заданное число оборотов.</w:t>
            </w:r>
          </w:p>
        </w:tc>
        <w:tc>
          <w:tcPr>
            <w:tcW w:w="1233" w:type="dxa"/>
            <w:vMerge w:val="restart"/>
            <w:shd w:val="clear" w:color="auto" w:fill="F2DBDB" w:themeFill="accent2" w:themeFillTint="33"/>
          </w:tcPr>
          <w:p w:rsidR="003E7069" w:rsidRPr="00A0184E" w:rsidRDefault="003E7069" w:rsidP="00662222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516405">
        <w:trPr>
          <w:trHeight w:val="243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vMerge/>
            <w:shd w:val="clear" w:color="auto" w:fill="F2DBDB" w:themeFill="accent2" w:themeFillTint="33"/>
          </w:tcPr>
          <w:p w:rsidR="003E7069" w:rsidRDefault="003E7069" w:rsidP="00662222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307" w:type="dxa"/>
            <w:vMerge/>
            <w:shd w:val="clear" w:color="auto" w:fill="F2DBDB" w:themeFill="accent2" w:themeFillTint="33"/>
          </w:tcPr>
          <w:p w:rsidR="003E7069" w:rsidRPr="00F93D6E" w:rsidRDefault="003E7069" w:rsidP="00DA0974"/>
        </w:tc>
        <w:tc>
          <w:tcPr>
            <w:tcW w:w="1233" w:type="dxa"/>
            <w:vMerge/>
            <w:shd w:val="clear" w:color="auto" w:fill="F2DBDB" w:themeFill="accent2" w:themeFillTint="33"/>
          </w:tcPr>
          <w:p w:rsidR="003E7069" w:rsidRDefault="003E7069" w:rsidP="00662222">
            <w:pPr>
              <w:jc w:val="center"/>
            </w:pPr>
          </w:p>
        </w:tc>
        <w:tc>
          <w:tcPr>
            <w:tcW w:w="1440" w:type="dxa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516405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3E7069" w:rsidRPr="00A0184E" w:rsidRDefault="003E7069" w:rsidP="0066222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3E7069" w:rsidRPr="00A0184E" w:rsidRDefault="003E7069" w:rsidP="00DA0974">
            <w:r w:rsidRPr="00F93D6E">
              <w:t>Настройка коробки подач на механическую подачу.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3E7069" w:rsidRPr="00A0184E" w:rsidRDefault="003E7069" w:rsidP="00662222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F832C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D9D9D9" w:themeFill="background1" w:themeFillShade="D9"/>
          </w:tcPr>
          <w:p w:rsidR="003E7069" w:rsidRPr="00A0184E" w:rsidRDefault="003E7069" w:rsidP="00B822D7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b/>
              </w:rPr>
            </w:pPr>
            <w:r w:rsidRPr="00A0184E">
              <w:rPr>
                <w:b/>
              </w:rPr>
              <w:t>Самостоятельная работа обучающихся: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3E7069" w:rsidRPr="00516405" w:rsidRDefault="003E7069" w:rsidP="00662222">
            <w:pPr>
              <w:jc w:val="center"/>
              <w:rPr>
                <w:b/>
                <w:color w:val="FF0000"/>
              </w:rPr>
            </w:pPr>
            <w:r w:rsidRPr="00516405">
              <w:rPr>
                <w:b/>
                <w:color w:val="FF0000"/>
              </w:rPr>
              <w:t>8</w:t>
            </w:r>
          </w:p>
        </w:tc>
        <w:tc>
          <w:tcPr>
            <w:tcW w:w="1440" w:type="dxa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F832C4">
        <w:trPr>
          <w:trHeight w:val="433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E7069" w:rsidRPr="00F01ECB" w:rsidRDefault="003E7069" w:rsidP="00516405">
            <w:pPr>
              <w:pStyle w:val="af0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F01ECB">
              <w:rPr>
                <w:rFonts w:ascii="Times New Roman" w:hAnsi="Times New Roman"/>
              </w:rPr>
              <w:t>Выполнить эскиз станины на станке с указанием основных частей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3E7069" w:rsidRPr="00A0184E" w:rsidRDefault="003E7069" w:rsidP="00662222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F832C4">
        <w:trPr>
          <w:trHeight w:val="411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E7069" w:rsidRPr="00F01ECB" w:rsidRDefault="003E7069" w:rsidP="00516405">
            <w:pPr>
              <w:pStyle w:val="af0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F01ECB">
              <w:rPr>
                <w:rFonts w:ascii="Times New Roman" w:hAnsi="Times New Roman"/>
              </w:rPr>
              <w:t>Выполнить эскиз «Конструкции задней бабки». Описать устройство.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3E7069" w:rsidRPr="00A0184E" w:rsidRDefault="003E7069" w:rsidP="00662222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F832C4">
        <w:trPr>
          <w:trHeight w:val="379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E7069" w:rsidRPr="00F01ECB" w:rsidRDefault="003E7069" w:rsidP="00516405">
            <w:pPr>
              <w:pStyle w:val="af0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F01ECB">
              <w:rPr>
                <w:rFonts w:ascii="Times New Roman" w:hAnsi="Times New Roman"/>
              </w:rPr>
              <w:t>Описать принципиальную схему работы реверса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3E7069" w:rsidRPr="00A0184E" w:rsidRDefault="003E7069" w:rsidP="00662222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F832C4">
        <w:trPr>
          <w:trHeight w:val="412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E7069" w:rsidRPr="00F01ECB" w:rsidRDefault="003E7069" w:rsidP="00516405">
            <w:pPr>
              <w:pStyle w:val="af0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F01ECB">
              <w:rPr>
                <w:rFonts w:ascii="Times New Roman" w:hAnsi="Times New Roman"/>
              </w:rPr>
              <w:t>Описать принцип работы узла «Фартук»»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3E7069" w:rsidRPr="00A0184E" w:rsidRDefault="003E7069" w:rsidP="00662222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F832C4">
        <w:trPr>
          <w:trHeight w:val="277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E7069" w:rsidRPr="00F01ECB" w:rsidRDefault="003E7069" w:rsidP="00516405">
            <w:pPr>
              <w:pStyle w:val="af0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F01ECB">
              <w:rPr>
                <w:rFonts w:ascii="Times New Roman" w:hAnsi="Times New Roman"/>
              </w:rPr>
              <w:t>Оформить таблицу «Кинематические узлы»»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3E7069" w:rsidRPr="00A0184E" w:rsidRDefault="003E7069" w:rsidP="00662222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F832C4">
        <w:trPr>
          <w:trHeight w:val="409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E7069" w:rsidRPr="00F01ECB" w:rsidRDefault="003E7069" w:rsidP="00516405">
            <w:pPr>
              <w:pStyle w:val="af0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F01ECB">
              <w:rPr>
                <w:rFonts w:ascii="Times New Roman" w:hAnsi="Times New Roman"/>
              </w:rPr>
              <w:t>Составить принципиальную схему главного движения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3E7069" w:rsidRPr="00A0184E" w:rsidRDefault="003E7069" w:rsidP="00662222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F832C4">
        <w:trPr>
          <w:trHeight w:val="557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E7069" w:rsidRPr="00F01ECB" w:rsidRDefault="003E7069" w:rsidP="00516405">
            <w:pPr>
              <w:pStyle w:val="af0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F01ECB">
              <w:rPr>
                <w:rFonts w:ascii="Times New Roman" w:hAnsi="Times New Roman"/>
              </w:rPr>
              <w:t>Составить принципиальную схему работы «Движение подачи на токарном станке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3E7069" w:rsidRPr="00A0184E" w:rsidRDefault="003E7069" w:rsidP="00662222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F832C4">
        <w:trPr>
          <w:trHeight w:val="564"/>
        </w:trPr>
        <w:tc>
          <w:tcPr>
            <w:tcW w:w="31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E7069" w:rsidRPr="00F01ECB" w:rsidRDefault="003E7069" w:rsidP="00516405">
            <w:pPr>
              <w:pStyle w:val="af0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F01ECB">
              <w:rPr>
                <w:rFonts w:ascii="Times New Roman" w:hAnsi="Times New Roman"/>
              </w:rPr>
              <w:t>Составить таблицу «Универсальные и специальные приспособление для токарного станка»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E7069" w:rsidRPr="00A0184E" w:rsidRDefault="003E7069" w:rsidP="00662222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A84A4D" w:rsidRPr="00A0184E" w:rsidTr="00F832C4">
        <w:tc>
          <w:tcPr>
            <w:tcW w:w="3168" w:type="dxa"/>
            <w:vMerge w:val="restart"/>
            <w:shd w:val="clear" w:color="auto" w:fill="auto"/>
          </w:tcPr>
          <w:p w:rsidR="00A84A4D" w:rsidRPr="00A0184E" w:rsidRDefault="00A84A4D" w:rsidP="00B822D7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 xml:space="preserve">Тема 1.3. </w:t>
            </w:r>
            <w:r w:rsidRPr="00A0184E">
              <w:rPr>
                <w:b/>
              </w:rPr>
              <w:t>Технология токарной обработки</w:t>
            </w:r>
          </w:p>
        </w:tc>
        <w:tc>
          <w:tcPr>
            <w:tcW w:w="8847" w:type="dxa"/>
            <w:gridSpan w:val="2"/>
            <w:shd w:val="clear" w:color="auto" w:fill="8DB3E2" w:themeFill="text2" w:themeFillTint="66"/>
          </w:tcPr>
          <w:p w:rsidR="00A84A4D" w:rsidRPr="00A0184E" w:rsidRDefault="00A84A4D" w:rsidP="005D1C99">
            <w:r w:rsidRPr="00A0184E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A84A4D" w:rsidRPr="00516405" w:rsidRDefault="00051C26" w:rsidP="00D6098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58</w:t>
            </w:r>
          </w:p>
        </w:tc>
        <w:tc>
          <w:tcPr>
            <w:tcW w:w="1440" w:type="dxa"/>
            <w:shd w:val="clear" w:color="auto" w:fill="FFFFFF" w:themeFill="background1"/>
          </w:tcPr>
          <w:p w:rsidR="00A84A4D" w:rsidRPr="00A0184E" w:rsidRDefault="00A84A4D" w:rsidP="00B822D7">
            <w:pPr>
              <w:jc w:val="center"/>
            </w:pPr>
          </w:p>
        </w:tc>
      </w:tr>
      <w:tr w:rsidR="00A84A4D" w:rsidRPr="00A0184E" w:rsidTr="00A0184E">
        <w:trPr>
          <w:trHeight w:val="126"/>
        </w:trPr>
        <w:tc>
          <w:tcPr>
            <w:tcW w:w="3168" w:type="dxa"/>
            <w:vMerge/>
            <w:shd w:val="clear" w:color="auto" w:fill="auto"/>
          </w:tcPr>
          <w:p w:rsidR="00A84A4D" w:rsidRPr="00A0184E" w:rsidRDefault="00A84A4D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A84A4D" w:rsidRPr="00A0184E" w:rsidRDefault="00A84A4D" w:rsidP="00B822D7">
            <w:pPr>
              <w:jc w:val="center"/>
              <w:rPr>
                <w:rFonts w:eastAsia="Calibri"/>
                <w:bCs/>
              </w:rPr>
            </w:pPr>
            <w:r w:rsidRPr="00A0184E">
              <w:t>1.</w:t>
            </w:r>
          </w:p>
        </w:tc>
        <w:tc>
          <w:tcPr>
            <w:tcW w:w="8307" w:type="dxa"/>
            <w:shd w:val="clear" w:color="auto" w:fill="auto"/>
          </w:tcPr>
          <w:p w:rsidR="00A84A4D" w:rsidRPr="00A0184E" w:rsidRDefault="00A84A4D" w:rsidP="00B822D7">
            <w:pPr>
              <w:tabs>
                <w:tab w:val="left" w:pos="2640"/>
                <w:tab w:val="center" w:pos="5670"/>
                <w:tab w:val="left" w:pos="8895"/>
              </w:tabs>
            </w:pPr>
            <w:r w:rsidRPr="00A0184E">
              <w:t xml:space="preserve">Обработка торцовых поверхностей </w:t>
            </w:r>
          </w:p>
        </w:tc>
        <w:tc>
          <w:tcPr>
            <w:tcW w:w="1233" w:type="dxa"/>
            <w:shd w:val="clear" w:color="auto" w:fill="auto"/>
          </w:tcPr>
          <w:p w:rsidR="00A84A4D" w:rsidRPr="00A0184E" w:rsidRDefault="0018312F" w:rsidP="00D60989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FFFFFF"/>
          </w:tcPr>
          <w:p w:rsidR="00A84A4D" w:rsidRPr="00A0184E" w:rsidRDefault="00A84A4D" w:rsidP="00B822D7">
            <w:pPr>
              <w:jc w:val="center"/>
            </w:pPr>
            <w:r w:rsidRPr="00A0184E">
              <w:t>2</w:t>
            </w:r>
          </w:p>
        </w:tc>
      </w:tr>
      <w:tr w:rsidR="00A84A4D" w:rsidRPr="00A0184E" w:rsidTr="00A0184E">
        <w:trPr>
          <w:trHeight w:val="159"/>
        </w:trPr>
        <w:tc>
          <w:tcPr>
            <w:tcW w:w="3168" w:type="dxa"/>
            <w:vMerge/>
            <w:shd w:val="clear" w:color="auto" w:fill="auto"/>
          </w:tcPr>
          <w:p w:rsidR="00A84A4D" w:rsidRPr="00A0184E" w:rsidRDefault="00A84A4D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A84A4D" w:rsidRPr="00A0184E" w:rsidRDefault="00A84A4D" w:rsidP="00B822D7">
            <w:pPr>
              <w:jc w:val="center"/>
            </w:pPr>
            <w:r w:rsidRPr="00A0184E">
              <w:t>2.</w:t>
            </w:r>
          </w:p>
        </w:tc>
        <w:tc>
          <w:tcPr>
            <w:tcW w:w="8307" w:type="dxa"/>
            <w:shd w:val="clear" w:color="auto" w:fill="auto"/>
          </w:tcPr>
          <w:p w:rsidR="00A84A4D" w:rsidRPr="00A0184E" w:rsidRDefault="00A84A4D" w:rsidP="0018312F">
            <w:pPr>
              <w:tabs>
                <w:tab w:val="left" w:pos="2640"/>
                <w:tab w:val="center" w:pos="5670"/>
                <w:tab w:val="left" w:pos="8895"/>
              </w:tabs>
            </w:pPr>
            <w:r w:rsidRPr="00A0184E">
              <w:t xml:space="preserve">Обработка </w:t>
            </w:r>
            <w:r w:rsidR="0018312F" w:rsidRPr="00A0184E">
              <w:t>уступов подрезными резцами</w:t>
            </w:r>
          </w:p>
        </w:tc>
        <w:tc>
          <w:tcPr>
            <w:tcW w:w="1233" w:type="dxa"/>
            <w:shd w:val="clear" w:color="auto" w:fill="auto"/>
          </w:tcPr>
          <w:p w:rsidR="00A84A4D" w:rsidRPr="00A0184E" w:rsidRDefault="0018312F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FFFFFF"/>
          </w:tcPr>
          <w:p w:rsidR="00A84A4D" w:rsidRPr="00A0184E" w:rsidRDefault="00A84A4D" w:rsidP="00B822D7">
            <w:pPr>
              <w:jc w:val="center"/>
            </w:pPr>
            <w:r w:rsidRPr="00A0184E">
              <w:t>2</w:t>
            </w:r>
          </w:p>
        </w:tc>
      </w:tr>
      <w:tr w:rsidR="00A84A4D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A84A4D" w:rsidRPr="00A0184E" w:rsidRDefault="00A84A4D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A84A4D" w:rsidRPr="00A0184E" w:rsidRDefault="00A84A4D" w:rsidP="00B822D7">
            <w:pPr>
              <w:jc w:val="center"/>
            </w:pPr>
            <w:r w:rsidRPr="00A0184E">
              <w:t>3.</w:t>
            </w:r>
          </w:p>
        </w:tc>
        <w:tc>
          <w:tcPr>
            <w:tcW w:w="8307" w:type="dxa"/>
            <w:shd w:val="clear" w:color="auto" w:fill="auto"/>
          </w:tcPr>
          <w:p w:rsidR="00A84A4D" w:rsidRPr="00A0184E" w:rsidRDefault="0018312F" w:rsidP="00B822D7">
            <w:pPr>
              <w:tabs>
                <w:tab w:val="left" w:pos="2640"/>
                <w:tab w:val="center" w:pos="5670"/>
                <w:tab w:val="left" w:pos="8895"/>
              </w:tabs>
            </w:pPr>
            <w:r w:rsidRPr="00A0184E">
              <w:t>Обработка гладких наружных цилиндрических поверхностей</w:t>
            </w:r>
          </w:p>
        </w:tc>
        <w:tc>
          <w:tcPr>
            <w:tcW w:w="1233" w:type="dxa"/>
            <w:shd w:val="clear" w:color="auto" w:fill="auto"/>
          </w:tcPr>
          <w:p w:rsidR="00A84A4D" w:rsidRPr="00A0184E" w:rsidRDefault="0018312F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FFFFFF"/>
          </w:tcPr>
          <w:p w:rsidR="00A84A4D" w:rsidRPr="00A0184E" w:rsidRDefault="00A84A4D" w:rsidP="00B822D7">
            <w:pPr>
              <w:jc w:val="center"/>
            </w:pPr>
            <w:r w:rsidRPr="00A0184E">
              <w:t>2</w:t>
            </w:r>
          </w:p>
        </w:tc>
      </w:tr>
      <w:tr w:rsidR="00A84A4D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A84A4D" w:rsidRPr="00A0184E" w:rsidRDefault="00A84A4D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A84A4D" w:rsidRPr="00A0184E" w:rsidRDefault="00A84A4D" w:rsidP="00B822D7">
            <w:pPr>
              <w:jc w:val="center"/>
            </w:pPr>
            <w:r w:rsidRPr="00A0184E">
              <w:t>4.</w:t>
            </w:r>
          </w:p>
        </w:tc>
        <w:tc>
          <w:tcPr>
            <w:tcW w:w="8307" w:type="dxa"/>
            <w:shd w:val="clear" w:color="auto" w:fill="auto"/>
          </w:tcPr>
          <w:p w:rsidR="0018312F" w:rsidRPr="00A0184E" w:rsidRDefault="0018312F" w:rsidP="0018312F">
            <w:pPr>
              <w:tabs>
                <w:tab w:val="left" w:pos="2640"/>
                <w:tab w:val="center" w:pos="5670"/>
                <w:tab w:val="left" w:pos="8895"/>
              </w:tabs>
            </w:pPr>
            <w:r w:rsidRPr="00A0184E">
              <w:t>Обработка гладких наружных ступенчатых поверхностей</w:t>
            </w:r>
          </w:p>
        </w:tc>
        <w:tc>
          <w:tcPr>
            <w:tcW w:w="1233" w:type="dxa"/>
            <w:shd w:val="clear" w:color="auto" w:fill="auto"/>
          </w:tcPr>
          <w:p w:rsidR="00A84A4D" w:rsidRPr="00A0184E" w:rsidRDefault="0018312F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FFFFFF"/>
          </w:tcPr>
          <w:p w:rsidR="00A84A4D" w:rsidRPr="00A0184E" w:rsidRDefault="00A84A4D" w:rsidP="00B822D7">
            <w:pPr>
              <w:jc w:val="center"/>
            </w:pPr>
            <w:r w:rsidRPr="00A0184E">
              <w:t>2</w:t>
            </w:r>
          </w:p>
        </w:tc>
      </w:tr>
      <w:tr w:rsidR="0018312F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18312F" w:rsidRPr="00A0184E" w:rsidRDefault="0018312F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18312F" w:rsidRPr="00A0184E" w:rsidRDefault="0018312F" w:rsidP="00B822D7">
            <w:pPr>
              <w:jc w:val="center"/>
            </w:pPr>
            <w:r w:rsidRPr="00A0184E">
              <w:t>5.</w:t>
            </w:r>
          </w:p>
        </w:tc>
        <w:tc>
          <w:tcPr>
            <w:tcW w:w="8307" w:type="dxa"/>
            <w:shd w:val="clear" w:color="auto" w:fill="auto"/>
          </w:tcPr>
          <w:p w:rsidR="0018312F" w:rsidRPr="00A0184E" w:rsidRDefault="0018312F" w:rsidP="0018312F">
            <w:pPr>
              <w:tabs>
                <w:tab w:val="left" w:pos="2640"/>
                <w:tab w:val="center" w:pos="5670"/>
                <w:tab w:val="left" w:pos="8895"/>
              </w:tabs>
            </w:pPr>
            <w:proofErr w:type="spellStart"/>
            <w:r w:rsidRPr="00A0184E">
              <w:t>Прорезание</w:t>
            </w:r>
            <w:proofErr w:type="spellEnd"/>
            <w:r w:rsidRPr="00A0184E">
              <w:t xml:space="preserve"> наружных канавок различного профиля и размеров</w:t>
            </w:r>
          </w:p>
        </w:tc>
        <w:tc>
          <w:tcPr>
            <w:tcW w:w="1233" w:type="dxa"/>
            <w:shd w:val="clear" w:color="auto" w:fill="auto"/>
          </w:tcPr>
          <w:p w:rsidR="0018312F" w:rsidRPr="00A0184E" w:rsidRDefault="0018312F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FFFFFF"/>
          </w:tcPr>
          <w:p w:rsidR="0018312F" w:rsidRPr="00A0184E" w:rsidRDefault="0018312F" w:rsidP="00B822D7">
            <w:pPr>
              <w:jc w:val="center"/>
            </w:pPr>
          </w:p>
        </w:tc>
      </w:tr>
      <w:tr w:rsidR="00A84A4D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A84A4D" w:rsidRPr="00A0184E" w:rsidRDefault="00A84A4D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A84A4D" w:rsidRPr="00A0184E" w:rsidRDefault="0018312F" w:rsidP="00B822D7">
            <w:pPr>
              <w:jc w:val="center"/>
            </w:pPr>
            <w:r w:rsidRPr="00A0184E">
              <w:t>6</w:t>
            </w:r>
            <w:r w:rsidR="00A84A4D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A87E75" w:rsidRPr="00A0184E" w:rsidRDefault="0018312F" w:rsidP="0018312F">
            <w:pPr>
              <w:tabs>
                <w:tab w:val="left" w:pos="2640"/>
                <w:tab w:val="center" w:pos="5670"/>
                <w:tab w:val="left" w:pos="8895"/>
              </w:tabs>
            </w:pPr>
            <w:proofErr w:type="spellStart"/>
            <w:r w:rsidRPr="00A0184E">
              <w:t>Прорезание</w:t>
            </w:r>
            <w:proofErr w:type="spellEnd"/>
            <w:r w:rsidRPr="00A0184E">
              <w:t xml:space="preserve"> внутренних канавок различного профиля и размеров </w:t>
            </w:r>
          </w:p>
        </w:tc>
        <w:tc>
          <w:tcPr>
            <w:tcW w:w="1233" w:type="dxa"/>
            <w:shd w:val="clear" w:color="auto" w:fill="auto"/>
          </w:tcPr>
          <w:p w:rsidR="00A84A4D" w:rsidRPr="00A0184E" w:rsidRDefault="0018312F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FFFFFF"/>
          </w:tcPr>
          <w:p w:rsidR="00A84A4D" w:rsidRPr="00A0184E" w:rsidRDefault="00A84A4D" w:rsidP="00B822D7">
            <w:pPr>
              <w:jc w:val="center"/>
            </w:pPr>
            <w:r w:rsidRPr="00A0184E">
              <w:t>2</w:t>
            </w:r>
          </w:p>
        </w:tc>
      </w:tr>
      <w:tr w:rsidR="00A84A4D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A84A4D" w:rsidRPr="00A0184E" w:rsidRDefault="00A84A4D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A84A4D" w:rsidRPr="00A0184E" w:rsidRDefault="0018312F" w:rsidP="00B822D7">
            <w:pPr>
              <w:jc w:val="center"/>
            </w:pPr>
            <w:r w:rsidRPr="00A0184E">
              <w:t>7</w:t>
            </w:r>
            <w:r w:rsidR="00A84A4D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A84A4D" w:rsidRPr="00A0184E" w:rsidRDefault="0018312F" w:rsidP="00B822D7">
            <w:pPr>
              <w:tabs>
                <w:tab w:val="left" w:pos="2640"/>
                <w:tab w:val="center" w:pos="5670"/>
                <w:tab w:val="left" w:pos="8895"/>
              </w:tabs>
            </w:pPr>
            <w:r w:rsidRPr="00A0184E">
              <w:t>Отрезание заготовок с установкой в патронах</w:t>
            </w:r>
          </w:p>
        </w:tc>
        <w:tc>
          <w:tcPr>
            <w:tcW w:w="1233" w:type="dxa"/>
            <w:shd w:val="clear" w:color="auto" w:fill="auto"/>
          </w:tcPr>
          <w:p w:rsidR="00A84A4D" w:rsidRPr="00A0184E" w:rsidRDefault="0018312F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FFFFFF"/>
          </w:tcPr>
          <w:p w:rsidR="00A84A4D" w:rsidRPr="00A0184E" w:rsidRDefault="00A84A4D" w:rsidP="00B822D7">
            <w:pPr>
              <w:jc w:val="center"/>
            </w:pPr>
            <w:r w:rsidRPr="00A0184E">
              <w:t>2</w:t>
            </w:r>
          </w:p>
        </w:tc>
      </w:tr>
      <w:tr w:rsidR="00A84A4D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A84A4D" w:rsidRPr="00A0184E" w:rsidRDefault="00A84A4D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A84A4D" w:rsidRPr="00A0184E" w:rsidRDefault="0018312F" w:rsidP="00B822D7">
            <w:pPr>
              <w:jc w:val="center"/>
            </w:pPr>
            <w:r w:rsidRPr="00A0184E">
              <w:t>8</w:t>
            </w:r>
            <w:r w:rsidR="00A84A4D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A84A4D" w:rsidRPr="00A0184E" w:rsidRDefault="0018312F" w:rsidP="00DA0974">
            <w:r w:rsidRPr="00A0184E">
              <w:t>Отрезание заготовок с установкой в патроне и с поджатием задним центром</w:t>
            </w:r>
          </w:p>
        </w:tc>
        <w:tc>
          <w:tcPr>
            <w:tcW w:w="1233" w:type="dxa"/>
            <w:shd w:val="clear" w:color="auto" w:fill="auto"/>
          </w:tcPr>
          <w:p w:rsidR="00A84A4D" w:rsidRPr="00A0184E" w:rsidRDefault="0018312F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A84A4D" w:rsidRPr="00A0184E" w:rsidRDefault="00A84A4D" w:rsidP="00B822D7">
            <w:pPr>
              <w:jc w:val="center"/>
            </w:pPr>
            <w:r w:rsidRPr="00A0184E">
              <w:t>2</w:t>
            </w:r>
          </w:p>
        </w:tc>
      </w:tr>
      <w:tr w:rsidR="00A84A4D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A84A4D" w:rsidRPr="00A0184E" w:rsidRDefault="00A84A4D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A84A4D" w:rsidRPr="00A0184E" w:rsidRDefault="0018312F" w:rsidP="00B822D7">
            <w:pPr>
              <w:jc w:val="center"/>
            </w:pPr>
            <w:r w:rsidRPr="00A0184E">
              <w:t>9</w:t>
            </w:r>
            <w:r w:rsidR="00A84A4D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A84A4D" w:rsidRPr="00A0184E" w:rsidRDefault="0018312F" w:rsidP="00DA0974">
            <w:r w:rsidRPr="00A0184E">
              <w:t>Отрезание заготовок большого диаметра</w:t>
            </w:r>
          </w:p>
        </w:tc>
        <w:tc>
          <w:tcPr>
            <w:tcW w:w="1233" w:type="dxa"/>
            <w:shd w:val="clear" w:color="auto" w:fill="auto"/>
          </w:tcPr>
          <w:p w:rsidR="00A84A4D" w:rsidRPr="00A0184E" w:rsidRDefault="0018312F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A84A4D" w:rsidRPr="00A0184E" w:rsidRDefault="00A84A4D" w:rsidP="00B822D7">
            <w:pPr>
              <w:jc w:val="center"/>
            </w:pPr>
            <w:r w:rsidRPr="00A0184E">
              <w:t>2</w:t>
            </w:r>
          </w:p>
        </w:tc>
      </w:tr>
      <w:tr w:rsidR="00A84A4D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A84A4D" w:rsidRPr="00A0184E" w:rsidRDefault="00A84A4D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A84A4D" w:rsidRPr="00A0184E" w:rsidRDefault="0018312F" w:rsidP="00B822D7">
            <w:pPr>
              <w:jc w:val="center"/>
            </w:pPr>
            <w:r w:rsidRPr="00A0184E">
              <w:t>10</w:t>
            </w:r>
            <w:r w:rsidR="00A84A4D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A84A4D" w:rsidRPr="00A0184E" w:rsidRDefault="00A84A4D" w:rsidP="0018312F">
            <w:r w:rsidRPr="00A0184E">
              <w:t xml:space="preserve">Обработка </w:t>
            </w:r>
            <w:r w:rsidR="0018312F" w:rsidRPr="00A0184E">
              <w:t>цилиндрических отверстий. Выполнение операции «Сверление»</w:t>
            </w:r>
          </w:p>
        </w:tc>
        <w:tc>
          <w:tcPr>
            <w:tcW w:w="1233" w:type="dxa"/>
            <w:shd w:val="clear" w:color="auto" w:fill="auto"/>
          </w:tcPr>
          <w:p w:rsidR="00A84A4D" w:rsidRPr="00A0184E" w:rsidRDefault="0018312F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A84A4D" w:rsidRPr="00A0184E" w:rsidRDefault="00A84A4D" w:rsidP="00B822D7">
            <w:pPr>
              <w:jc w:val="center"/>
            </w:pPr>
            <w:r w:rsidRPr="00A0184E">
              <w:t>2</w:t>
            </w:r>
          </w:p>
        </w:tc>
      </w:tr>
      <w:tr w:rsidR="00A84A4D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A84A4D" w:rsidRPr="00A0184E" w:rsidRDefault="00A84A4D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A84A4D" w:rsidRPr="00A0184E" w:rsidRDefault="00B220A1" w:rsidP="00B822D7">
            <w:pPr>
              <w:jc w:val="center"/>
            </w:pPr>
            <w:r w:rsidRPr="00A0184E">
              <w:t>11</w:t>
            </w:r>
            <w:r w:rsidR="00A84A4D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A84A4D" w:rsidRPr="00A0184E" w:rsidRDefault="0018312F" w:rsidP="00DA0974">
            <w:r w:rsidRPr="00A0184E">
              <w:t>Растачивание</w:t>
            </w:r>
            <w:r w:rsidR="00B220A1" w:rsidRPr="00A0184E">
              <w:t xml:space="preserve"> цилиндрических</w:t>
            </w:r>
            <w:r w:rsidRPr="00A0184E">
              <w:t xml:space="preserve"> отверстий</w:t>
            </w:r>
          </w:p>
        </w:tc>
        <w:tc>
          <w:tcPr>
            <w:tcW w:w="1233" w:type="dxa"/>
            <w:shd w:val="clear" w:color="auto" w:fill="auto"/>
          </w:tcPr>
          <w:p w:rsidR="00A84A4D" w:rsidRPr="00A0184E" w:rsidRDefault="0018312F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A84A4D" w:rsidRPr="00A0184E" w:rsidRDefault="00A84A4D" w:rsidP="00B822D7">
            <w:pPr>
              <w:jc w:val="center"/>
            </w:pPr>
            <w:r w:rsidRPr="00A0184E">
              <w:t>2</w:t>
            </w:r>
          </w:p>
        </w:tc>
      </w:tr>
      <w:tr w:rsidR="00B220A1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12.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DA0974">
            <w:r w:rsidRPr="00A0184E">
              <w:t>Зенкерование цилиндрических отверстий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13.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DA0974">
            <w:r w:rsidRPr="00A0184E">
              <w:t>Развертывание цилиндрических отверстий комплектом развертывания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14.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DA0974">
            <w:r w:rsidRPr="00A0184E">
              <w:t>Измерение и контроль цилиндрических отверстий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15.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DA0974">
            <w:r w:rsidRPr="00A0184E">
              <w:t>Нарезание наружной метрической резьбы плашкой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16.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DA0974">
            <w:r w:rsidRPr="00A0184E">
              <w:t>Нарезание наружной трубной и дюймовой резьбы плашкой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17.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DA0974">
            <w:r w:rsidRPr="00A0184E">
              <w:t xml:space="preserve">Нарезание внутренних крепежных </w:t>
            </w:r>
            <w:proofErr w:type="spellStart"/>
            <w:r w:rsidRPr="00A0184E">
              <w:t>резьб</w:t>
            </w:r>
            <w:proofErr w:type="spellEnd"/>
            <w:r w:rsidRPr="00A0184E">
              <w:t xml:space="preserve"> в сквозных отверстиях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18.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B220A1">
            <w:r w:rsidRPr="00A0184E">
              <w:t xml:space="preserve">Нарезание внутренних крепежных </w:t>
            </w:r>
            <w:proofErr w:type="spellStart"/>
            <w:r w:rsidRPr="00A0184E">
              <w:t>резьб</w:t>
            </w:r>
            <w:proofErr w:type="spellEnd"/>
            <w:r w:rsidRPr="00A0184E">
              <w:t xml:space="preserve"> в глухих отверстиях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19.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B220A1">
            <w:r w:rsidRPr="00A0184E">
              <w:t>Обработка конических поверхностей методом сочетания двух подач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20.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B220A1">
            <w:r w:rsidRPr="00A0184E">
              <w:t>Обработка конических поверхностей методом с применением широкого резца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21.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B220A1">
            <w:r w:rsidRPr="00A0184E">
              <w:t>Обработка конических поверхностей методом поворота верхней части суппорта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22.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B220A1">
            <w:r w:rsidRPr="00A0184E">
              <w:t>Обработка конических поверхностей методом смещения корпуса задней бабки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23.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B220A1">
            <w:r w:rsidRPr="00A0184E">
              <w:t>Обработка конических поверхностей с использованием комплекта конических разверток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24.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B220A1">
            <w:r w:rsidRPr="00A0184E">
              <w:t>Обработка фасонных поверхностей методом сочетания двух подач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25.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B220A1">
            <w:r w:rsidRPr="00A0184E">
              <w:t>Обработка фасонных поверхностей дисковыми фасонными резцами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26.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B220A1">
            <w:r w:rsidRPr="00A0184E">
              <w:t>Обработка фасонных поверхностей призматическими фасонными резцами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051C26" w:rsidP="00B822D7">
            <w:pPr>
              <w:jc w:val="center"/>
            </w:pPr>
            <w:r>
              <w:t>27</w:t>
            </w:r>
            <w:r w:rsidR="00B220A1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7C7DC4" w:rsidP="00B220A1">
            <w:r w:rsidRPr="00A0184E">
              <w:t>Отделка поверхностей. Выполнение операции шлифование и полирование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051C26" w:rsidP="00B822D7">
            <w:pPr>
              <w:jc w:val="center"/>
            </w:pPr>
            <w:r>
              <w:t>28</w:t>
            </w:r>
            <w:r w:rsidR="00B220A1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7C7DC4" w:rsidP="00B220A1">
            <w:r w:rsidRPr="00A0184E">
              <w:t>Отделка поверхностей. Выполнение операции «накатывание»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051C26" w:rsidP="00B822D7">
            <w:pPr>
              <w:jc w:val="center"/>
            </w:pPr>
            <w:r>
              <w:t>29.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7C7DC4" w:rsidP="00B220A1">
            <w:r w:rsidRPr="00A0184E">
              <w:t>Отделка поверхностей. Выполнение операции «</w:t>
            </w:r>
            <w:proofErr w:type="spellStart"/>
            <w:r w:rsidRPr="00A0184E">
              <w:t>обкатывание</w:t>
            </w:r>
            <w:proofErr w:type="spellEnd"/>
            <w:r w:rsidRPr="00A0184E">
              <w:t>»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D506A7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2DBDB" w:themeFill="accent2" w:themeFillTint="33"/>
          </w:tcPr>
          <w:p w:rsidR="00B220A1" w:rsidRPr="00162528" w:rsidRDefault="00B220A1" w:rsidP="003D7A7A">
            <w:pPr>
              <w:rPr>
                <w:rFonts w:eastAsia="Calibri"/>
                <w:b/>
                <w:bCs/>
              </w:rPr>
            </w:pPr>
            <w:r w:rsidRPr="00162528">
              <w:rPr>
                <w:rFonts w:eastAsia="Calibri"/>
                <w:b/>
                <w:bCs/>
              </w:rPr>
              <w:t>Лабораторные работы</w:t>
            </w:r>
            <w:r w:rsidR="00162528">
              <w:rPr>
                <w:rFonts w:eastAsia="Calibri"/>
                <w:b/>
                <w:bCs/>
              </w:rPr>
              <w:t xml:space="preserve">   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220A1" w:rsidRPr="001A1B8C" w:rsidRDefault="00E90878" w:rsidP="00B822D7">
            <w:pPr>
              <w:jc w:val="center"/>
              <w:rPr>
                <w:b/>
                <w:color w:val="FF0000"/>
              </w:rPr>
            </w:pPr>
            <w:r w:rsidRPr="001A1B8C">
              <w:rPr>
                <w:b/>
                <w:color w:val="FF0000"/>
              </w:rPr>
              <w:t>10</w:t>
            </w:r>
          </w:p>
        </w:tc>
        <w:tc>
          <w:tcPr>
            <w:tcW w:w="1440" w:type="dxa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162528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B220A1" w:rsidRPr="00A0184E" w:rsidRDefault="007C7DC4" w:rsidP="00D11278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1</w:t>
            </w:r>
            <w:r w:rsidR="00B220A1" w:rsidRPr="00A0184E">
              <w:rPr>
                <w:rFonts w:eastAsia="Calibri"/>
                <w:bCs/>
              </w:rPr>
              <w:t>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B220A1" w:rsidRPr="00A0184E" w:rsidRDefault="00B220A1" w:rsidP="007C7DC4">
            <w:pPr>
              <w:rPr>
                <w:rFonts w:eastAsia="Calibri"/>
                <w:b/>
                <w:bCs/>
              </w:rPr>
            </w:pPr>
            <w:r w:rsidRPr="00A0184E">
              <w:t xml:space="preserve">Изучение режущего инструмента </w:t>
            </w:r>
            <w:r w:rsidR="007C7DC4" w:rsidRPr="00A0184E">
              <w:t xml:space="preserve">для </w:t>
            </w:r>
            <w:r w:rsidRPr="00A0184E">
              <w:t xml:space="preserve">обработки торцовых поверхностей 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220A1" w:rsidRPr="00A0184E" w:rsidRDefault="007C7DC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162528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B220A1" w:rsidRPr="00A0184E" w:rsidRDefault="007C7DC4" w:rsidP="00D11278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2</w:t>
            </w:r>
            <w:r w:rsidR="00B220A1" w:rsidRPr="00A0184E">
              <w:rPr>
                <w:rFonts w:eastAsia="Calibri"/>
                <w:bCs/>
              </w:rPr>
              <w:t>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B220A1" w:rsidRPr="00A0184E" w:rsidRDefault="007C7DC4" w:rsidP="00D11278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 xml:space="preserve">Изучение конструкции </w:t>
            </w:r>
            <w:proofErr w:type="spellStart"/>
            <w:r w:rsidRPr="00A0184E">
              <w:rPr>
                <w:rFonts w:eastAsia="Calibri"/>
                <w:bCs/>
              </w:rPr>
              <w:t>канавочных</w:t>
            </w:r>
            <w:proofErr w:type="spellEnd"/>
            <w:r w:rsidRPr="00A0184E">
              <w:rPr>
                <w:rFonts w:eastAsia="Calibri"/>
                <w:bCs/>
              </w:rPr>
              <w:t xml:space="preserve"> резцов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220A1" w:rsidRPr="00A0184E" w:rsidRDefault="007C7DC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162528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B220A1" w:rsidRPr="00A0184E" w:rsidRDefault="007C7DC4" w:rsidP="00D11278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3</w:t>
            </w:r>
            <w:r w:rsidR="00B220A1" w:rsidRPr="00A0184E">
              <w:rPr>
                <w:rFonts w:eastAsia="Calibri"/>
                <w:bCs/>
              </w:rPr>
              <w:t>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B220A1" w:rsidRPr="00A0184E" w:rsidRDefault="007C7DC4" w:rsidP="00D11278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Изучение методики и технологии выполнение операции «сверление»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220A1" w:rsidRPr="00A0184E" w:rsidRDefault="007C7DC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162528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B220A1" w:rsidRPr="00A0184E" w:rsidRDefault="007C7DC4" w:rsidP="00D11278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4</w:t>
            </w:r>
            <w:r w:rsidR="00B220A1" w:rsidRPr="00A0184E">
              <w:rPr>
                <w:rFonts w:eastAsia="Calibri"/>
                <w:bCs/>
              </w:rPr>
              <w:t>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B220A1" w:rsidRPr="00A0184E" w:rsidRDefault="007C7DC4" w:rsidP="00D11278">
            <w:r w:rsidRPr="00A0184E">
              <w:t>Изучение технологических особенностей, выполнения операции «Зенкерование»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220A1" w:rsidRPr="00A0184E" w:rsidRDefault="007C7DC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162528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B220A1" w:rsidRPr="00A0184E" w:rsidRDefault="007C7DC4" w:rsidP="00D11278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5</w:t>
            </w:r>
            <w:r w:rsidR="00B220A1" w:rsidRPr="00A0184E">
              <w:rPr>
                <w:rFonts w:eastAsia="Calibri"/>
                <w:bCs/>
              </w:rPr>
              <w:t>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B220A1" w:rsidRPr="00A0184E" w:rsidRDefault="007C7DC4" w:rsidP="00B36D34">
            <w:r w:rsidRPr="00A0184E">
              <w:t>Изучение взаимной связи элементов конуса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220A1" w:rsidRPr="00A0184E" w:rsidRDefault="007C7DC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3D7A7A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2DBDB" w:themeFill="accent2" w:themeFillTint="33"/>
          </w:tcPr>
          <w:p w:rsidR="00B220A1" w:rsidRPr="00A0184E" w:rsidRDefault="00B220A1" w:rsidP="00684980">
            <w:r w:rsidRPr="00A0184E">
              <w:rPr>
                <w:rFonts w:eastAsia="Calibri"/>
                <w:b/>
                <w:bCs/>
              </w:rPr>
              <w:t xml:space="preserve">Практические занятия </w:t>
            </w:r>
            <w:r w:rsidR="00D506A7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220A1" w:rsidRPr="00B66973" w:rsidRDefault="00E90878" w:rsidP="00D60989">
            <w:pPr>
              <w:jc w:val="center"/>
              <w:rPr>
                <w:b/>
                <w:color w:val="FF0000"/>
              </w:rPr>
            </w:pPr>
            <w:r w:rsidRPr="00B66973">
              <w:rPr>
                <w:b/>
                <w:color w:val="FF0000"/>
              </w:rPr>
              <w:t>2</w:t>
            </w:r>
            <w:r w:rsidR="00D16638">
              <w:rPr>
                <w:b/>
                <w:color w:val="FF0000"/>
              </w:rPr>
              <w:t>2</w:t>
            </w:r>
          </w:p>
        </w:tc>
        <w:tc>
          <w:tcPr>
            <w:tcW w:w="1440" w:type="dxa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F01ECB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B220A1" w:rsidRPr="00A0184E" w:rsidRDefault="00C467EA" w:rsidP="00B822D7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1</w:t>
            </w:r>
            <w:r w:rsidR="00B220A1" w:rsidRPr="00A0184E">
              <w:rPr>
                <w:rFonts w:eastAsia="Calibri"/>
                <w:bCs/>
              </w:rPr>
              <w:t>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B220A1" w:rsidRPr="00A0184E" w:rsidRDefault="00B220A1" w:rsidP="00B36D34">
            <w:r w:rsidRPr="00A0184E">
              <w:t>Установка токарного резца на заданную глубину резания по лимбу.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220A1" w:rsidRPr="00A0184E" w:rsidRDefault="00C467EA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F01ECB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B220A1" w:rsidRPr="00A0184E" w:rsidRDefault="00C467EA" w:rsidP="00B822D7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2</w:t>
            </w:r>
            <w:r w:rsidR="00B220A1" w:rsidRPr="00A0184E">
              <w:rPr>
                <w:rFonts w:eastAsia="Calibri"/>
                <w:bCs/>
              </w:rPr>
              <w:t>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B220A1" w:rsidRPr="00A0184E" w:rsidRDefault="00B220A1" w:rsidP="00B36D34">
            <w:r w:rsidRPr="00A0184E">
              <w:t xml:space="preserve">Соблюдение технологии </w:t>
            </w:r>
            <w:proofErr w:type="spellStart"/>
            <w:r w:rsidRPr="00A0184E">
              <w:t>прорезания</w:t>
            </w:r>
            <w:proofErr w:type="spellEnd"/>
            <w:r w:rsidRPr="00A0184E">
              <w:t xml:space="preserve"> узких канавок.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220A1" w:rsidRPr="00A0184E" w:rsidRDefault="00C467EA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F01ECB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B220A1" w:rsidRPr="00A0184E" w:rsidRDefault="00C467EA" w:rsidP="00B822D7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3</w:t>
            </w:r>
            <w:r w:rsidR="00B220A1" w:rsidRPr="00A0184E">
              <w:rPr>
                <w:rFonts w:eastAsia="Calibri"/>
                <w:bCs/>
              </w:rPr>
              <w:t>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B220A1" w:rsidRPr="00A0184E" w:rsidRDefault="00B220A1" w:rsidP="00B36D34">
            <w:r w:rsidRPr="00A0184E">
              <w:t xml:space="preserve">Соблюдение технологии </w:t>
            </w:r>
            <w:proofErr w:type="spellStart"/>
            <w:r w:rsidRPr="00A0184E">
              <w:t>прорезания</w:t>
            </w:r>
            <w:proofErr w:type="spellEnd"/>
            <w:r w:rsidRPr="00A0184E">
              <w:t xml:space="preserve"> широких канавок.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220A1" w:rsidRPr="00A0184E" w:rsidRDefault="00C467EA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66973" w:rsidRPr="00A0184E" w:rsidTr="00F01ECB">
        <w:trPr>
          <w:trHeight w:val="276"/>
        </w:trPr>
        <w:tc>
          <w:tcPr>
            <w:tcW w:w="3168" w:type="dxa"/>
            <w:vMerge/>
            <w:shd w:val="clear" w:color="auto" w:fill="auto"/>
          </w:tcPr>
          <w:p w:rsidR="00B66973" w:rsidRPr="00A0184E" w:rsidRDefault="00B66973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vMerge w:val="restart"/>
            <w:shd w:val="clear" w:color="auto" w:fill="F2DBDB" w:themeFill="accent2" w:themeFillTint="33"/>
          </w:tcPr>
          <w:p w:rsidR="00B66973" w:rsidRPr="00A0184E" w:rsidRDefault="00B66973" w:rsidP="00B822D7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4.</w:t>
            </w:r>
          </w:p>
        </w:tc>
        <w:tc>
          <w:tcPr>
            <w:tcW w:w="8307" w:type="dxa"/>
            <w:vMerge w:val="restart"/>
            <w:shd w:val="clear" w:color="auto" w:fill="F2DBDB" w:themeFill="accent2" w:themeFillTint="33"/>
          </w:tcPr>
          <w:p w:rsidR="00B66973" w:rsidRPr="00A0184E" w:rsidRDefault="00B66973" w:rsidP="00B36D34">
            <w:r w:rsidRPr="00A0184E">
              <w:t>Выбор режущего инструмента и режимов резания для выполнения операции «Сверление»</w:t>
            </w:r>
          </w:p>
        </w:tc>
        <w:tc>
          <w:tcPr>
            <w:tcW w:w="1233" w:type="dxa"/>
            <w:vMerge w:val="restart"/>
            <w:shd w:val="clear" w:color="auto" w:fill="F2DBDB" w:themeFill="accent2" w:themeFillTint="33"/>
            <w:vAlign w:val="center"/>
          </w:tcPr>
          <w:p w:rsidR="00B66973" w:rsidRPr="00A0184E" w:rsidRDefault="00B66973" w:rsidP="00B66973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vMerge/>
            <w:shd w:val="clear" w:color="auto" w:fill="CCCCCC"/>
          </w:tcPr>
          <w:p w:rsidR="00B66973" w:rsidRPr="00A0184E" w:rsidRDefault="00B66973" w:rsidP="00B822D7">
            <w:pPr>
              <w:jc w:val="center"/>
            </w:pPr>
          </w:p>
        </w:tc>
      </w:tr>
      <w:tr w:rsidR="00B66973" w:rsidRPr="00A0184E" w:rsidTr="00F01ECB">
        <w:trPr>
          <w:trHeight w:val="286"/>
        </w:trPr>
        <w:tc>
          <w:tcPr>
            <w:tcW w:w="3168" w:type="dxa"/>
            <w:vMerge/>
            <w:shd w:val="clear" w:color="auto" w:fill="auto"/>
          </w:tcPr>
          <w:p w:rsidR="00B66973" w:rsidRPr="00A0184E" w:rsidRDefault="00B66973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vMerge/>
            <w:shd w:val="clear" w:color="auto" w:fill="F2DBDB" w:themeFill="accent2" w:themeFillTint="33"/>
          </w:tcPr>
          <w:p w:rsidR="00B66973" w:rsidRPr="00A0184E" w:rsidRDefault="00B66973" w:rsidP="00B822D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307" w:type="dxa"/>
            <w:vMerge/>
            <w:shd w:val="clear" w:color="auto" w:fill="F2DBDB" w:themeFill="accent2" w:themeFillTint="33"/>
          </w:tcPr>
          <w:p w:rsidR="00B66973" w:rsidRPr="00A0184E" w:rsidRDefault="00B66973" w:rsidP="00B36D34"/>
        </w:tc>
        <w:tc>
          <w:tcPr>
            <w:tcW w:w="1233" w:type="dxa"/>
            <w:vMerge/>
            <w:shd w:val="clear" w:color="auto" w:fill="F2DBDB" w:themeFill="accent2" w:themeFillTint="33"/>
          </w:tcPr>
          <w:p w:rsidR="00B66973" w:rsidRPr="00A0184E" w:rsidRDefault="00B66973" w:rsidP="00B822D7">
            <w:pPr>
              <w:jc w:val="center"/>
            </w:pPr>
          </w:p>
        </w:tc>
        <w:tc>
          <w:tcPr>
            <w:tcW w:w="1440" w:type="dxa"/>
            <w:shd w:val="clear" w:color="auto" w:fill="CCCCCC"/>
          </w:tcPr>
          <w:p w:rsidR="00B66973" w:rsidRPr="00A0184E" w:rsidRDefault="00B66973" w:rsidP="00B822D7">
            <w:pPr>
              <w:jc w:val="center"/>
            </w:pPr>
          </w:p>
        </w:tc>
      </w:tr>
      <w:tr w:rsidR="004A4E64" w:rsidRPr="00A0184E" w:rsidTr="00F01ECB">
        <w:tc>
          <w:tcPr>
            <w:tcW w:w="3168" w:type="dxa"/>
            <w:vMerge/>
            <w:shd w:val="clear" w:color="auto" w:fill="auto"/>
          </w:tcPr>
          <w:p w:rsidR="004A4E64" w:rsidRPr="00A0184E" w:rsidRDefault="004A4E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4A4E64" w:rsidRDefault="004A4E64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4A4E64" w:rsidRPr="004A4E64" w:rsidRDefault="00B66973" w:rsidP="00B36D34">
            <w:r w:rsidRPr="00B66973">
              <w:t>Определение марки С.О.Ж. для  использования при выполнении операции «Сверление»»(3.10)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4A4E64" w:rsidRPr="00A0184E" w:rsidRDefault="00B66973" w:rsidP="00B66973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CCCCCC"/>
          </w:tcPr>
          <w:p w:rsidR="004A4E64" w:rsidRPr="00A0184E" w:rsidRDefault="004A4E64" w:rsidP="00B822D7">
            <w:pPr>
              <w:jc w:val="center"/>
            </w:pPr>
          </w:p>
        </w:tc>
      </w:tr>
      <w:tr w:rsidR="004A4E64" w:rsidRPr="00A0184E" w:rsidTr="00F01ECB">
        <w:tc>
          <w:tcPr>
            <w:tcW w:w="3168" w:type="dxa"/>
            <w:vMerge/>
            <w:shd w:val="clear" w:color="auto" w:fill="auto"/>
          </w:tcPr>
          <w:p w:rsidR="004A4E64" w:rsidRPr="00A0184E" w:rsidRDefault="004A4E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4A4E64" w:rsidRDefault="00BD5FC1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4A4E64" w:rsidRPr="004A4E64" w:rsidRDefault="004A4E64" w:rsidP="00B36D34">
            <w:r w:rsidRPr="004A4E64">
              <w:t>Определение режимов резания припусков под обработку для операции «зенкерование»»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4A4E64" w:rsidRPr="00A0184E" w:rsidRDefault="00B66973" w:rsidP="00B66973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CCCCCC"/>
          </w:tcPr>
          <w:p w:rsidR="004A4E64" w:rsidRPr="00A0184E" w:rsidRDefault="004A4E64" w:rsidP="00B822D7">
            <w:pPr>
              <w:jc w:val="center"/>
            </w:pPr>
          </w:p>
        </w:tc>
      </w:tr>
      <w:tr w:rsidR="00B220A1" w:rsidRPr="00A0184E" w:rsidTr="00F01ECB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B220A1" w:rsidRPr="00A0184E" w:rsidRDefault="00B66973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B220A1" w:rsidRPr="00A0184E" w:rsidRDefault="00B66973" w:rsidP="00B36D34">
            <w:r w:rsidRPr="00B66973">
              <w:t>Определение припусков под обработку и режимов резания для выполнения операции «Развертывание»»(3,13)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B220A1" w:rsidRPr="00A0184E" w:rsidRDefault="00C467EA" w:rsidP="00B66973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D5FC1" w:rsidRPr="00A0184E" w:rsidTr="00F01ECB">
        <w:tc>
          <w:tcPr>
            <w:tcW w:w="3168" w:type="dxa"/>
            <w:vMerge/>
            <w:shd w:val="clear" w:color="auto" w:fill="auto"/>
          </w:tcPr>
          <w:p w:rsidR="00BD5FC1" w:rsidRPr="00A0184E" w:rsidRDefault="00BD5FC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BD5FC1" w:rsidRPr="00A0184E" w:rsidRDefault="00B66973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BD5FC1" w:rsidRPr="00A0184E" w:rsidRDefault="00BD5FC1" w:rsidP="00B36D34">
            <w:r w:rsidRPr="00BD5FC1">
              <w:t>Расчет режимов резания для выполнения операции «Растачивание»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D5FC1" w:rsidRPr="00A0184E" w:rsidRDefault="00B66973" w:rsidP="00B822D7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CCCCCC"/>
          </w:tcPr>
          <w:p w:rsidR="00BD5FC1" w:rsidRPr="00A0184E" w:rsidRDefault="00BD5FC1" w:rsidP="00B822D7">
            <w:pPr>
              <w:jc w:val="center"/>
            </w:pPr>
          </w:p>
        </w:tc>
      </w:tr>
      <w:tr w:rsidR="00BD5FC1" w:rsidRPr="00A0184E" w:rsidTr="00F01ECB">
        <w:tc>
          <w:tcPr>
            <w:tcW w:w="3168" w:type="dxa"/>
            <w:vMerge/>
            <w:shd w:val="clear" w:color="auto" w:fill="auto"/>
          </w:tcPr>
          <w:p w:rsidR="00BD5FC1" w:rsidRPr="00A0184E" w:rsidRDefault="00BD5FC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BD5FC1" w:rsidRPr="00A0184E" w:rsidRDefault="00B66973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BD5FC1" w:rsidRPr="00A0184E" w:rsidRDefault="00BD5FC1" w:rsidP="00B36D34">
            <w:r w:rsidRPr="00BD5FC1">
              <w:t>Расчет режимов резания для выполнения операции нарезание наружной резьбы плашкой»(3,15)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BD5FC1" w:rsidRPr="00A0184E" w:rsidRDefault="00B66973" w:rsidP="00B66973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CCCCCC"/>
          </w:tcPr>
          <w:p w:rsidR="00BD5FC1" w:rsidRPr="00A0184E" w:rsidRDefault="00BD5FC1" w:rsidP="00B822D7">
            <w:pPr>
              <w:jc w:val="center"/>
            </w:pPr>
          </w:p>
        </w:tc>
      </w:tr>
      <w:tr w:rsidR="00BD5FC1" w:rsidRPr="00A0184E" w:rsidTr="00F01ECB">
        <w:tc>
          <w:tcPr>
            <w:tcW w:w="3168" w:type="dxa"/>
            <w:vMerge/>
            <w:shd w:val="clear" w:color="auto" w:fill="auto"/>
          </w:tcPr>
          <w:p w:rsidR="00BD5FC1" w:rsidRPr="00A0184E" w:rsidRDefault="00BD5FC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BD5FC1" w:rsidRPr="00A0184E" w:rsidRDefault="00B66973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</w:t>
            </w:r>
            <w:r w:rsidR="00BD5FC1">
              <w:rPr>
                <w:rFonts w:eastAsia="Calibri"/>
                <w:bCs/>
              </w:rPr>
              <w:t>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BD5FC1" w:rsidRPr="00A0184E" w:rsidRDefault="00BD5FC1" w:rsidP="00B36D34">
            <w:r w:rsidRPr="00BD5FC1">
              <w:t>Рассчитать угол поворота верхней части суппорта»(3,21)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D5FC1" w:rsidRPr="00A0184E" w:rsidRDefault="00B66973" w:rsidP="00B822D7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CCCCCC"/>
          </w:tcPr>
          <w:p w:rsidR="00BD5FC1" w:rsidRPr="00A0184E" w:rsidRDefault="00BD5FC1" w:rsidP="00B822D7">
            <w:pPr>
              <w:jc w:val="center"/>
            </w:pPr>
          </w:p>
        </w:tc>
      </w:tr>
      <w:tr w:rsidR="00BD5FC1" w:rsidRPr="00A0184E" w:rsidTr="00F01ECB">
        <w:tc>
          <w:tcPr>
            <w:tcW w:w="3168" w:type="dxa"/>
            <w:vMerge/>
            <w:shd w:val="clear" w:color="auto" w:fill="auto"/>
          </w:tcPr>
          <w:p w:rsidR="00BD5FC1" w:rsidRPr="00A0184E" w:rsidRDefault="00BD5FC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BD5FC1" w:rsidRPr="00A0184E" w:rsidRDefault="00D16638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</w:t>
            </w:r>
            <w:r w:rsidR="00BD5FC1">
              <w:rPr>
                <w:rFonts w:eastAsia="Calibri"/>
                <w:bCs/>
              </w:rPr>
              <w:t>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BD5FC1" w:rsidRPr="00A0184E" w:rsidRDefault="00BD5FC1" w:rsidP="00B36D34">
            <w:r w:rsidRPr="00BD5FC1">
              <w:t>Соблюдение технологической последовательности  обработки фасонных</w:t>
            </w:r>
            <w:r>
              <w:t xml:space="preserve"> поверхностей фасонными резцами</w:t>
            </w:r>
            <w:r w:rsidRPr="00BD5FC1">
              <w:t>(3,25)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D5FC1" w:rsidRPr="00A0184E" w:rsidRDefault="00B66973" w:rsidP="00B822D7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CCCCCC"/>
          </w:tcPr>
          <w:p w:rsidR="00BD5FC1" w:rsidRPr="00A0184E" w:rsidRDefault="00BD5FC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D9D9D9" w:themeFill="background1" w:themeFillShade="D9"/>
          </w:tcPr>
          <w:p w:rsidR="00B220A1" w:rsidRPr="00A0184E" w:rsidRDefault="00B220A1" w:rsidP="00B36D34">
            <w:pPr>
              <w:rPr>
                <w:b/>
              </w:rPr>
            </w:pPr>
            <w:r w:rsidRPr="00A0184E">
              <w:rPr>
                <w:b/>
              </w:rPr>
              <w:t>Самостоятельная работа обучающихся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7D3E42" w:rsidRDefault="00E90878" w:rsidP="00B822D7">
            <w:pPr>
              <w:jc w:val="center"/>
              <w:rPr>
                <w:b/>
              </w:rPr>
            </w:pPr>
            <w:r w:rsidRPr="007D3E42">
              <w:rPr>
                <w:b/>
                <w:color w:val="FF0000"/>
              </w:rPr>
              <w:t>25</w:t>
            </w:r>
          </w:p>
        </w:tc>
        <w:tc>
          <w:tcPr>
            <w:tcW w:w="1440" w:type="dxa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B66973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A84A4D">
            <w:r w:rsidRPr="00A0184E">
              <w:t>Выполнить эскиз токарных резцов для обработки торцовых поверхностей»</w:t>
            </w:r>
          </w:p>
          <w:p w:rsidR="00B220A1" w:rsidRPr="00A0184E" w:rsidRDefault="00B220A1" w:rsidP="00B36D34">
            <w:r w:rsidRPr="00A0184E">
              <w:t>Указать основные части и элементы.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  <w:vAlign w:val="center"/>
          </w:tcPr>
          <w:p w:rsidR="00B220A1" w:rsidRPr="00A0184E" w:rsidRDefault="00B66973" w:rsidP="00E1579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A84A4D">
            <w:r w:rsidRPr="00A0184E">
              <w:t>«Рассчитать глубину резания при обработке торцовых поверхностей в соответствии с данными чертежа»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B66973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B36D34">
            <w:r w:rsidRPr="00A0184E">
              <w:t>Вы</w:t>
            </w:r>
            <w:r w:rsidR="00B66973">
              <w:t>полнить эскизы проходных резцов</w:t>
            </w:r>
            <w:r w:rsidRPr="00A0184E">
              <w:t>.</w:t>
            </w:r>
            <w:r w:rsidR="00B66973">
              <w:t xml:space="preserve"> </w:t>
            </w:r>
            <w:r w:rsidRPr="00A0184E">
              <w:t>Описать основные части  и элементы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  <w:vAlign w:val="center"/>
          </w:tcPr>
          <w:p w:rsidR="00B220A1" w:rsidRPr="00A0184E" w:rsidRDefault="00E1579F" w:rsidP="00E1579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B36D34">
            <w:r w:rsidRPr="00A0184E">
              <w:t>Оформить таблицу «Материал режущей части токарного резца в зависимости от материала обрабатываемой заготовки»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E1579F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B36D34">
            <w:r w:rsidRPr="00A0184E">
              <w:t>Нарисовать технологическую схему обработки ступенчатых поверхностей с прим</w:t>
            </w:r>
            <w:r w:rsidR="00E1579F">
              <w:t>енением продольных упоров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E1579F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B36D34">
            <w:r w:rsidRPr="00A0184E">
              <w:t>Рассчитать количество проходов режущего инструмента</w:t>
            </w:r>
            <w:r w:rsidR="00E1579F">
              <w:t>, используя данные чертежа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E1579F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B36D34">
            <w:r w:rsidRPr="00A0184E">
              <w:t>Вып</w:t>
            </w:r>
            <w:r w:rsidR="00E1579F">
              <w:t xml:space="preserve">олнить эскизы </w:t>
            </w:r>
            <w:proofErr w:type="spellStart"/>
            <w:r w:rsidR="00E1579F">
              <w:t>канавочных</w:t>
            </w:r>
            <w:proofErr w:type="spellEnd"/>
            <w:r w:rsidR="00E1579F">
              <w:t xml:space="preserve"> резцов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E1579F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B36D34">
            <w:r w:rsidRPr="00A0184E">
              <w:t>Составить с</w:t>
            </w:r>
            <w:r w:rsidR="00E1579F">
              <w:t xml:space="preserve">хему </w:t>
            </w:r>
            <w:proofErr w:type="spellStart"/>
            <w:r w:rsidR="00E1579F">
              <w:t>прорезания</w:t>
            </w:r>
            <w:proofErr w:type="spellEnd"/>
            <w:r w:rsidR="00E1579F">
              <w:t xml:space="preserve"> широких канавок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E1579F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477EA1">
            <w:pPr>
              <w:tabs>
                <w:tab w:val="left" w:pos="4414"/>
              </w:tabs>
            </w:pPr>
            <w:r w:rsidRPr="00A0184E">
              <w:t xml:space="preserve">Выполнить эскизы шаблонов для заточки </w:t>
            </w:r>
            <w:proofErr w:type="spellStart"/>
            <w:r w:rsidR="00E1579F">
              <w:t>канавочных</w:t>
            </w:r>
            <w:proofErr w:type="spellEnd"/>
            <w:r w:rsidR="00E1579F">
              <w:t xml:space="preserve"> резцов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E1579F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477EA1">
            <w:pPr>
              <w:tabs>
                <w:tab w:val="left" w:pos="4414"/>
              </w:tabs>
            </w:pPr>
            <w:r w:rsidRPr="00A0184E">
              <w:t>Рассчитать  размеры отрезного резца в зависимости от размеров заготовки. Данные занести в таблицу.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E1579F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477EA1">
            <w:pPr>
              <w:tabs>
                <w:tab w:val="left" w:pos="4414"/>
              </w:tabs>
            </w:pPr>
            <w:r w:rsidRPr="00A0184E">
              <w:t>Выполнить эскиз обратного отрезного резца. Описать принцип работы.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E1579F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B36D34">
            <w:r w:rsidRPr="00A0184E">
              <w:t>Выполнить эскизы осевого режущего инструмент</w:t>
            </w:r>
            <w:r w:rsidR="00E1579F">
              <w:t>а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E1579F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B36D34">
            <w:r w:rsidRPr="00A0184E">
              <w:t>Оформить таблицу «Формы режущей части спирального сверла</w:t>
            </w:r>
            <w:r w:rsidR="00E1579F">
              <w:t>»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E1579F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14.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477EA1">
            <w:pPr>
              <w:tabs>
                <w:tab w:val="left" w:pos="4414"/>
              </w:tabs>
            </w:pPr>
            <w:r w:rsidRPr="00A0184E">
              <w:t>Написать технологическую последовательность обработки цилиндрического отверстия диаметром более 40мм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E1579F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B36D34">
            <w:r w:rsidRPr="00A0184E">
              <w:t>Выбрать  режущий инструмент для обработки  отверстия в зависимости от точности размеров  и шероховатости поверхности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E1579F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16.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B36D34">
            <w:r w:rsidRPr="00A0184E">
              <w:t>Рассчитать диаметр стержня для нарезания метрической резьбы в соответствии с заданием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E1579F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17.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B36D34">
            <w:r w:rsidRPr="00A0184E">
              <w:t>Рассчитать диаметр стержня для нарезания дюймовой резьбы в соответствии с заданием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E1579F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18.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B36D34">
            <w:r w:rsidRPr="00A0184E">
              <w:t>Рассчитать диаметр стержня для нарезания трубной резьбы в соответствии с размером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E1579F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19.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B36D34">
            <w:r w:rsidRPr="00A0184E">
              <w:t xml:space="preserve">Рассчитать диаметры отверстия для нарезания крепежных </w:t>
            </w:r>
            <w:proofErr w:type="spellStart"/>
            <w:r w:rsidRPr="00A0184E">
              <w:t>резьб</w:t>
            </w:r>
            <w:proofErr w:type="spellEnd"/>
            <w:r w:rsidRPr="00A0184E">
              <w:t xml:space="preserve"> в соответствии с заданием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E1579F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20.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477EA1">
            <w:pPr>
              <w:tabs>
                <w:tab w:val="left" w:pos="4414"/>
              </w:tabs>
            </w:pPr>
            <w:r w:rsidRPr="00A0184E">
              <w:t>Выполнить эскиз конической поверхности. Описать элементы конуса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E1579F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21.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B36D34">
            <w:r w:rsidRPr="00A0184E">
              <w:t>Рассчитать угол поворота верней части используя данные чертежа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E1579F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22.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B36D34">
            <w:r w:rsidRPr="00A0184E">
              <w:t>Рассчитать величину смещения конуса задней бабки, используя данные чертежа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2</w:t>
            </w:r>
            <w:r w:rsidR="00E1579F">
              <w:rPr>
                <w:rFonts w:eastAsia="Calibri"/>
                <w:bCs/>
              </w:rPr>
              <w:t>3.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B36D34">
            <w:r w:rsidRPr="00A0184E">
              <w:t>Выполнить эскизы фасонных резцов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E1579F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24.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B36D34">
            <w:r w:rsidRPr="00A0184E">
              <w:t>Выбрать способ обработки фасонной  поверхности в зависимости от данных чертежа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B822D7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E1579F" w:rsidRPr="00A0184E" w:rsidTr="007D3E42">
        <w:tc>
          <w:tcPr>
            <w:tcW w:w="3168" w:type="dxa"/>
            <w:shd w:val="clear" w:color="auto" w:fill="auto"/>
          </w:tcPr>
          <w:p w:rsidR="00E1579F" w:rsidRPr="00A0184E" w:rsidRDefault="00E1579F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E1579F" w:rsidRDefault="00E1579F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25.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E1579F" w:rsidRPr="00A0184E" w:rsidRDefault="007D3E42" w:rsidP="00B36D34">
            <w:r w:rsidRPr="007D3E42">
              <w:t>Оформить таблицу «Выбор способа отделки поверхностей в зависимости от точности размеров и величины шероховатости поверхности»(3,30)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E1579F" w:rsidRPr="00A0184E" w:rsidRDefault="007D3E42" w:rsidP="00B822D7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E1579F" w:rsidRPr="00A0184E" w:rsidRDefault="00E1579F" w:rsidP="00B822D7">
            <w:pPr>
              <w:jc w:val="center"/>
            </w:pPr>
          </w:p>
        </w:tc>
      </w:tr>
      <w:tr w:rsidR="001A1B8C" w:rsidRPr="00A0184E" w:rsidTr="00D16638">
        <w:tc>
          <w:tcPr>
            <w:tcW w:w="3168" w:type="dxa"/>
            <w:shd w:val="clear" w:color="auto" w:fill="auto"/>
          </w:tcPr>
          <w:p w:rsidR="001A1B8C" w:rsidRPr="00A0184E" w:rsidRDefault="001A1B8C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ABF8F" w:themeFill="accent6" w:themeFillTint="99"/>
          </w:tcPr>
          <w:p w:rsidR="001A1B8C" w:rsidRPr="00A0184E" w:rsidRDefault="00184442" w:rsidP="00D1127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Контрольная</w:t>
            </w:r>
            <w:r w:rsidR="00D16638">
              <w:rPr>
                <w:rFonts w:eastAsia="Calibri"/>
                <w:b/>
                <w:bCs/>
              </w:rPr>
              <w:t xml:space="preserve"> работ</w:t>
            </w:r>
            <w:r>
              <w:rPr>
                <w:rFonts w:eastAsia="Calibri"/>
                <w:b/>
                <w:bCs/>
              </w:rPr>
              <w:t>а</w:t>
            </w:r>
          </w:p>
        </w:tc>
        <w:tc>
          <w:tcPr>
            <w:tcW w:w="1233" w:type="dxa"/>
            <w:shd w:val="clear" w:color="auto" w:fill="FABF8F" w:themeFill="accent6" w:themeFillTint="99"/>
          </w:tcPr>
          <w:p w:rsidR="001A1B8C" w:rsidRPr="007D3E42" w:rsidRDefault="00D16638" w:rsidP="00B822D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CCCCC"/>
          </w:tcPr>
          <w:p w:rsidR="001A1B8C" w:rsidRPr="00A0184E" w:rsidRDefault="001A1B8C" w:rsidP="00B822D7">
            <w:pPr>
              <w:jc w:val="center"/>
            </w:pPr>
          </w:p>
        </w:tc>
      </w:tr>
      <w:tr w:rsidR="00D16638" w:rsidRPr="00A0184E" w:rsidTr="008919EF">
        <w:tc>
          <w:tcPr>
            <w:tcW w:w="3168" w:type="dxa"/>
            <w:shd w:val="clear" w:color="auto" w:fill="auto"/>
          </w:tcPr>
          <w:p w:rsidR="00D16638" w:rsidRPr="00A0184E" w:rsidRDefault="00D16638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FFFFF" w:themeFill="background1"/>
            <w:vAlign w:val="center"/>
          </w:tcPr>
          <w:p w:rsidR="00D16638" w:rsidRPr="00A0184E" w:rsidRDefault="00184442" w:rsidP="008919EF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 курс  42</w:t>
            </w:r>
            <w:r w:rsidR="008919EF">
              <w:rPr>
                <w:rFonts w:eastAsia="Calibri"/>
                <w:b/>
                <w:bCs/>
              </w:rPr>
              <w:t xml:space="preserve"> ( </w:t>
            </w:r>
            <w:r w:rsidR="0029666C">
              <w:rPr>
                <w:rFonts w:eastAsia="Calibri"/>
                <w:b/>
                <w:bCs/>
              </w:rPr>
              <w:t>14</w:t>
            </w:r>
            <w:r w:rsidR="00051C26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="00051C26">
              <w:rPr>
                <w:rFonts w:eastAsia="Calibri"/>
                <w:b/>
                <w:bCs/>
              </w:rPr>
              <w:t>практ</w:t>
            </w:r>
            <w:proofErr w:type="spellEnd"/>
            <w:r w:rsidR="00051C26">
              <w:rPr>
                <w:rFonts w:eastAsia="Calibri"/>
                <w:b/>
                <w:bCs/>
              </w:rPr>
              <w:t>.) + 20</w:t>
            </w:r>
            <w:r w:rsidR="008919EF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="008919EF">
              <w:rPr>
                <w:rFonts w:eastAsia="Calibri"/>
                <w:b/>
                <w:bCs/>
              </w:rPr>
              <w:t>самост</w:t>
            </w:r>
            <w:proofErr w:type="spellEnd"/>
            <w:r w:rsidR="008919EF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1233" w:type="dxa"/>
            <w:shd w:val="clear" w:color="auto" w:fill="FFFFFF" w:themeFill="background1"/>
          </w:tcPr>
          <w:p w:rsidR="00D16638" w:rsidRPr="007D3E42" w:rsidRDefault="00D16638" w:rsidP="00B822D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CCCCC"/>
          </w:tcPr>
          <w:p w:rsidR="00D16638" w:rsidRPr="00A0184E" w:rsidRDefault="00D16638" w:rsidP="00B822D7">
            <w:pPr>
              <w:jc w:val="center"/>
            </w:pPr>
          </w:p>
        </w:tc>
      </w:tr>
      <w:tr w:rsidR="00B220A1" w:rsidRPr="00A0184E" w:rsidTr="001A1B8C">
        <w:tc>
          <w:tcPr>
            <w:tcW w:w="3168" w:type="dxa"/>
            <w:vMerge w:val="restart"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b/>
              </w:rPr>
            </w:pPr>
            <w:r w:rsidRPr="00A0184E">
              <w:rPr>
                <w:rFonts w:eastAsia="Calibri"/>
                <w:b/>
                <w:bCs/>
              </w:rPr>
              <w:t>Тема 1.4.</w:t>
            </w:r>
            <w:r w:rsidRPr="00A0184E">
              <w:rPr>
                <w:b/>
              </w:rPr>
              <w:t>Технология сложных токарных работ</w:t>
            </w:r>
          </w:p>
          <w:p w:rsidR="00B220A1" w:rsidRPr="00A0184E" w:rsidRDefault="00B220A1" w:rsidP="00B822D7">
            <w:pPr>
              <w:jc w:val="center"/>
              <w:rPr>
                <w:b/>
              </w:rPr>
            </w:pPr>
          </w:p>
          <w:p w:rsidR="00B220A1" w:rsidRPr="00A0184E" w:rsidRDefault="00B220A1" w:rsidP="00B822D7">
            <w:pPr>
              <w:jc w:val="center"/>
              <w:rPr>
                <w:b/>
              </w:rPr>
            </w:pPr>
          </w:p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8DB3E2" w:themeFill="text2" w:themeFillTint="66"/>
          </w:tcPr>
          <w:p w:rsidR="00B220A1" w:rsidRPr="00A0184E" w:rsidRDefault="00B220A1" w:rsidP="00D11278">
            <w:r w:rsidRPr="00A0184E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B220A1" w:rsidRPr="007D3E42" w:rsidRDefault="007D3E42" w:rsidP="00B822D7">
            <w:pPr>
              <w:jc w:val="center"/>
              <w:rPr>
                <w:b/>
                <w:color w:val="FF0000"/>
              </w:rPr>
            </w:pPr>
            <w:r w:rsidRPr="007D3E42">
              <w:rPr>
                <w:b/>
                <w:color w:val="FF0000"/>
              </w:rPr>
              <w:t>20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rPr>
          <w:trHeight w:val="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7D3E42" w:rsidP="00B822D7">
            <w:pPr>
              <w:jc w:val="center"/>
            </w:pPr>
            <w:r>
              <w:t>1</w:t>
            </w:r>
            <w:r w:rsidR="00B220A1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D11278">
            <w:r w:rsidRPr="00A0184E">
              <w:t>Технология обработки конических поверхностей с помощью конусной линейки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220A1" w:rsidRPr="00A0184E" w:rsidRDefault="00B220A1" w:rsidP="007D3E42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</w:tr>
      <w:tr w:rsidR="00B220A1" w:rsidRPr="00A0184E" w:rsidTr="00A0184E">
        <w:trPr>
          <w:trHeight w:val="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7D3E42" w:rsidP="00B822D7">
            <w:pPr>
              <w:jc w:val="center"/>
            </w:pPr>
            <w:r>
              <w:t>2</w:t>
            </w:r>
            <w:r w:rsidR="00B220A1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D11278">
            <w:r w:rsidRPr="00A0184E">
              <w:t>Обработки фасонных поверхностей с помощью приспособлений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C467EA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</w:tr>
      <w:tr w:rsidR="00B220A1" w:rsidRPr="00A0184E" w:rsidTr="00A0184E">
        <w:trPr>
          <w:trHeight w:val="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7D3E42" w:rsidP="00B822D7">
            <w:pPr>
              <w:jc w:val="center"/>
            </w:pPr>
            <w:r>
              <w:t>3</w:t>
            </w:r>
            <w:r w:rsidR="00B220A1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D11278">
            <w:r w:rsidRPr="00A0184E">
              <w:t>Нарезание</w:t>
            </w:r>
            <w:r w:rsidR="0040734B" w:rsidRPr="00A0184E">
              <w:t xml:space="preserve"> наружных</w:t>
            </w:r>
            <w:r w:rsidRPr="00A0184E">
              <w:t xml:space="preserve"> крепёжных </w:t>
            </w:r>
            <w:proofErr w:type="spellStart"/>
            <w:r w:rsidRPr="00A0184E">
              <w:t>резьб</w:t>
            </w:r>
            <w:proofErr w:type="spellEnd"/>
            <w:r w:rsidRPr="00A0184E">
              <w:t xml:space="preserve"> резцами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C467EA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</w:tr>
      <w:tr w:rsidR="0040734B" w:rsidRPr="00A0184E" w:rsidTr="00A0184E">
        <w:trPr>
          <w:trHeight w:val="70"/>
        </w:trPr>
        <w:tc>
          <w:tcPr>
            <w:tcW w:w="3168" w:type="dxa"/>
            <w:vMerge/>
            <w:shd w:val="clear" w:color="auto" w:fill="auto"/>
          </w:tcPr>
          <w:p w:rsidR="0040734B" w:rsidRPr="00A0184E" w:rsidRDefault="0040734B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0734B" w:rsidRPr="00A0184E" w:rsidRDefault="007D3E42" w:rsidP="00B822D7">
            <w:pPr>
              <w:jc w:val="center"/>
            </w:pPr>
            <w:r>
              <w:t>4</w:t>
            </w:r>
            <w:r w:rsidR="0040734B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40734B" w:rsidRPr="00A0184E" w:rsidRDefault="0040734B" w:rsidP="0040734B">
            <w:r w:rsidRPr="00A0184E">
              <w:t xml:space="preserve">Нарезание внутренних крепёжных </w:t>
            </w:r>
            <w:proofErr w:type="spellStart"/>
            <w:r w:rsidRPr="00A0184E">
              <w:t>резьб</w:t>
            </w:r>
            <w:proofErr w:type="spellEnd"/>
            <w:r w:rsidRPr="00A0184E">
              <w:t xml:space="preserve"> резцами</w:t>
            </w:r>
          </w:p>
        </w:tc>
        <w:tc>
          <w:tcPr>
            <w:tcW w:w="1233" w:type="dxa"/>
            <w:shd w:val="clear" w:color="auto" w:fill="auto"/>
          </w:tcPr>
          <w:p w:rsidR="0040734B" w:rsidRPr="00A0184E" w:rsidRDefault="0040734B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0734B" w:rsidRPr="00A0184E" w:rsidRDefault="0040734B" w:rsidP="00B822D7">
            <w:pPr>
              <w:jc w:val="center"/>
            </w:pPr>
          </w:p>
        </w:tc>
      </w:tr>
      <w:tr w:rsidR="0040734B" w:rsidRPr="00A0184E" w:rsidTr="00A0184E">
        <w:trPr>
          <w:trHeight w:val="70"/>
        </w:trPr>
        <w:tc>
          <w:tcPr>
            <w:tcW w:w="3168" w:type="dxa"/>
            <w:vMerge/>
            <w:shd w:val="clear" w:color="auto" w:fill="auto"/>
          </w:tcPr>
          <w:p w:rsidR="0040734B" w:rsidRPr="00A0184E" w:rsidRDefault="0040734B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0734B" w:rsidRPr="00A0184E" w:rsidRDefault="007D3E42" w:rsidP="00B822D7">
            <w:pPr>
              <w:jc w:val="center"/>
            </w:pPr>
            <w:r>
              <w:t>5</w:t>
            </w:r>
            <w:r w:rsidR="0040734B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40734B" w:rsidRPr="00A0184E" w:rsidRDefault="0040734B" w:rsidP="0040734B">
            <w:r w:rsidRPr="00A0184E">
              <w:t xml:space="preserve">Нарезание наружных прямоугольных </w:t>
            </w:r>
            <w:proofErr w:type="spellStart"/>
            <w:r w:rsidRPr="00A0184E">
              <w:t>резьб</w:t>
            </w:r>
            <w:proofErr w:type="spellEnd"/>
            <w:r w:rsidRPr="00A0184E">
              <w:t xml:space="preserve"> резцами</w:t>
            </w:r>
          </w:p>
        </w:tc>
        <w:tc>
          <w:tcPr>
            <w:tcW w:w="1233" w:type="dxa"/>
            <w:shd w:val="clear" w:color="auto" w:fill="auto"/>
          </w:tcPr>
          <w:p w:rsidR="0040734B" w:rsidRPr="00A0184E" w:rsidRDefault="0040734B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0734B" w:rsidRPr="00A0184E" w:rsidRDefault="0040734B" w:rsidP="00B822D7">
            <w:pPr>
              <w:jc w:val="center"/>
            </w:pPr>
          </w:p>
        </w:tc>
      </w:tr>
      <w:tr w:rsidR="0040734B" w:rsidRPr="00A0184E" w:rsidTr="00A0184E">
        <w:trPr>
          <w:trHeight w:val="70"/>
        </w:trPr>
        <w:tc>
          <w:tcPr>
            <w:tcW w:w="3168" w:type="dxa"/>
            <w:vMerge/>
            <w:shd w:val="clear" w:color="auto" w:fill="auto"/>
          </w:tcPr>
          <w:p w:rsidR="0040734B" w:rsidRPr="00A0184E" w:rsidRDefault="0040734B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0734B" w:rsidRPr="00A0184E" w:rsidRDefault="007D3E42" w:rsidP="00B822D7">
            <w:pPr>
              <w:jc w:val="center"/>
            </w:pPr>
            <w:r>
              <w:t>6</w:t>
            </w:r>
            <w:r w:rsidR="0040734B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40734B" w:rsidRPr="00A0184E" w:rsidRDefault="0040734B" w:rsidP="0040734B">
            <w:r w:rsidRPr="00A0184E">
              <w:t xml:space="preserve">Нарезание внутренних прямоугольных </w:t>
            </w:r>
            <w:proofErr w:type="spellStart"/>
            <w:r w:rsidRPr="00A0184E">
              <w:t>резьб</w:t>
            </w:r>
            <w:proofErr w:type="spellEnd"/>
            <w:r w:rsidRPr="00A0184E">
              <w:t xml:space="preserve"> резцами</w:t>
            </w:r>
          </w:p>
        </w:tc>
        <w:tc>
          <w:tcPr>
            <w:tcW w:w="1233" w:type="dxa"/>
            <w:shd w:val="clear" w:color="auto" w:fill="auto"/>
          </w:tcPr>
          <w:p w:rsidR="0040734B" w:rsidRPr="00A0184E" w:rsidRDefault="0040734B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0734B" w:rsidRPr="00A0184E" w:rsidRDefault="0040734B" w:rsidP="00B822D7">
            <w:pPr>
              <w:jc w:val="center"/>
            </w:pPr>
          </w:p>
        </w:tc>
      </w:tr>
      <w:tr w:rsidR="0040734B" w:rsidRPr="00A0184E" w:rsidTr="00A0184E">
        <w:trPr>
          <w:trHeight w:val="70"/>
        </w:trPr>
        <w:tc>
          <w:tcPr>
            <w:tcW w:w="3168" w:type="dxa"/>
            <w:vMerge/>
            <w:shd w:val="clear" w:color="auto" w:fill="auto"/>
          </w:tcPr>
          <w:p w:rsidR="0040734B" w:rsidRPr="00A0184E" w:rsidRDefault="0040734B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0734B" w:rsidRPr="00A0184E" w:rsidRDefault="007D3E42" w:rsidP="00B822D7">
            <w:pPr>
              <w:jc w:val="center"/>
            </w:pPr>
            <w:r>
              <w:t>7</w:t>
            </w:r>
            <w:r w:rsidR="0040734B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40734B" w:rsidRPr="00A0184E" w:rsidRDefault="0040734B" w:rsidP="0040734B">
            <w:r w:rsidRPr="00A0184E">
              <w:t xml:space="preserve">Нарезание наружных трапецеидальных </w:t>
            </w:r>
            <w:proofErr w:type="spellStart"/>
            <w:r w:rsidRPr="00A0184E">
              <w:t>резьб</w:t>
            </w:r>
            <w:proofErr w:type="spellEnd"/>
            <w:r w:rsidRPr="00A0184E">
              <w:t xml:space="preserve"> резцами</w:t>
            </w:r>
          </w:p>
        </w:tc>
        <w:tc>
          <w:tcPr>
            <w:tcW w:w="1233" w:type="dxa"/>
            <w:shd w:val="clear" w:color="auto" w:fill="auto"/>
          </w:tcPr>
          <w:p w:rsidR="0040734B" w:rsidRPr="00A0184E" w:rsidRDefault="0040734B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0734B" w:rsidRPr="00A0184E" w:rsidRDefault="0040734B" w:rsidP="00B822D7">
            <w:pPr>
              <w:jc w:val="center"/>
            </w:pPr>
          </w:p>
        </w:tc>
      </w:tr>
      <w:tr w:rsidR="0040734B" w:rsidRPr="00A0184E" w:rsidTr="00A0184E">
        <w:trPr>
          <w:trHeight w:val="70"/>
        </w:trPr>
        <w:tc>
          <w:tcPr>
            <w:tcW w:w="3168" w:type="dxa"/>
            <w:vMerge/>
            <w:shd w:val="clear" w:color="auto" w:fill="auto"/>
          </w:tcPr>
          <w:p w:rsidR="0040734B" w:rsidRPr="00A0184E" w:rsidRDefault="0040734B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0734B" w:rsidRPr="00A0184E" w:rsidRDefault="007D3E42" w:rsidP="00B822D7">
            <w:pPr>
              <w:jc w:val="center"/>
            </w:pPr>
            <w:r>
              <w:t>8</w:t>
            </w:r>
            <w:r w:rsidR="0040734B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40734B" w:rsidRPr="00A0184E" w:rsidRDefault="0040734B" w:rsidP="0040734B">
            <w:r w:rsidRPr="00A0184E">
              <w:t>Нарезание внутренних</w:t>
            </w:r>
            <w:r w:rsidR="007D3E42">
              <w:t xml:space="preserve"> </w:t>
            </w:r>
            <w:r w:rsidRPr="00A0184E">
              <w:t xml:space="preserve">трапецеидальных </w:t>
            </w:r>
            <w:proofErr w:type="spellStart"/>
            <w:r w:rsidRPr="00A0184E">
              <w:t>резьб</w:t>
            </w:r>
            <w:proofErr w:type="spellEnd"/>
            <w:r w:rsidRPr="00A0184E">
              <w:t xml:space="preserve"> резцами</w:t>
            </w:r>
          </w:p>
        </w:tc>
        <w:tc>
          <w:tcPr>
            <w:tcW w:w="1233" w:type="dxa"/>
            <w:shd w:val="clear" w:color="auto" w:fill="auto"/>
          </w:tcPr>
          <w:p w:rsidR="0040734B" w:rsidRPr="00A0184E" w:rsidRDefault="0040734B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0734B" w:rsidRPr="00A0184E" w:rsidRDefault="0040734B" w:rsidP="00B822D7">
            <w:pPr>
              <w:jc w:val="center"/>
            </w:pPr>
          </w:p>
        </w:tc>
      </w:tr>
      <w:tr w:rsidR="0040734B" w:rsidRPr="00A0184E" w:rsidTr="007D3E42">
        <w:trPr>
          <w:trHeight w:val="70"/>
        </w:trPr>
        <w:tc>
          <w:tcPr>
            <w:tcW w:w="3168" w:type="dxa"/>
            <w:vMerge/>
            <w:shd w:val="clear" w:color="auto" w:fill="auto"/>
          </w:tcPr>
          <w:p w:rsidR="0040734B" w:rsidRPr="00A0184E" w:rsidRDefault="0040734B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0734B" w:rsidRPr="00A0184E" w:rsidRDefault="007D3E42" w:rsidP="00B822D7">
            <w:pPr>
              <w:jc w:val="center"/>
            </w:pPr>
            <w:r>
              <w:t>9</w:t>
            </w:r>
            <w:r w:rsidR="0040734B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40734B" w:rsidRPr="00A0184E" w:rsidRDefault="0040734B" w:rsidP="0040734B">
            <w:r w:rsidRPr="00A0184E">
              <w:t xml:space="preserve">Нарезание многозаходных </w:t>
            </w:r>
            <w:proofErr w:type="spellStart"/>
            <w:r w:rsidRPr="00A0184E">
              <w:t>резьб</w:t>
            </w:r>
            <w:proofErr w:type="spellEnd"/>
            <w:r w:rsidRPr="00A0184E">
              <w:t>. Деление резьбы на заходы с помощью верхней части суппорта</w:t>
            </w:r>
            <w:r w:rsidR="007D3E42">
              <w:t>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0734B" w:rsidRPr="00A0184E" w:rsidRDefault="0040734B" w:rsidP="007D3E42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0734B" w:rsidRPr="00A0184E" w:rsidRDefault="0040734B" w:rsidP="00B822D7">
            <w:pPr>
              <w:jc w:val="center"/>
            </w:pPr>
          </w:p>
        </w:tc>
      </w:tr>
      <w:tr w:rsidR="0040734B" w:rsidRPr="00A0184E" w:rsidTr="007D3E42">
        <w:trPr>
          <w:trHeight w:val="70"/>
        </w:trPr>
        <w:tc>
          <w:tcPr>
            <w:tcW w:w="3168" w:type="dxa"/>
            <w:vMerge/>
            <w:shd w:val="clear" w:color="auto" w:fill="auto"/>
          </w:tcPr>
          <w:p w:rsidR="0040734B" w:rsidRPr="00A0184E" w:rsidRDefault="0040734B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0734B" w:rsidRPr="00A0184E" w:rsidRDefault="007D3E42" w:rsidP="00B822D7">
            <w:pPr>
              <w:jc w:val="center"/>
            </w:pPr>
            <w:r>
              <w:t>10</w:t>
            </w:r>
            <w:r w:rsidR="0040734B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40734B" w:rsidRPr="00A0184E" w:rsidRDefault="0040734B" w:rsidP="0040734B">
            <w:r w:rsidRPr="00A0184E">
              <w:t xml:space="preserve">Нарезание многозаходных </w:t>
            </w:r>
            <w:proofErr w:type="spellStart"/>
            <w:r w:rsidRPr="00A0184E">
              <w:t>резьб</w:t>
            </w:r>
            <w:proofErr w:type="spellEnd"/>
            <w:r w:rsidRPr="00A0184E">
              <w:t>. Деление резьбы на заходы с помощью делительного диска</w:t>
            </w:r>
            <w:r w:rsidR="007D3E42">
              <w:t>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0734B" w:rsidRPr="00A0184E" w:rsidRDefault="0040734B" w:rsidP="007D3E42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0734B" w:rsidRPr="00A0184E" w:rsidRDefault="0040734B" w:rsidP="00B822D7">
            <w:pPr>
              <w:jc w:val="center"/>
            </w:pPr>
          </w:p>
        </w:tc>
      </w:tr>
      <w:tr w:rsidR="00B220A1" w:rsidRPr="00A0184E" w:rsidTr="00684980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2DBDB" w:themeFill="accent2" w:themeFillTint="33"/>
          </w:tcPr>
          <w:p w:rsidR="00B220A1" w:rsidRPr="00A0184E" w:rsidRDefault="00B220A1" w:rsidP="00D11278">
            <w:pPr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Лабораторные работы</w:t>
            </w:r>
            <w:r w:rsidR="00D506A7">
              <w:rPr>
                <w:rFonts w:eastAsia="Calibri"/>
                <w:b/>
                <w:bCs/>
              </w:rPr>
              <w:t xml:space="preserve">  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220A1" w:rsidRPr="00F832C4" w:rsidRDefault="0029666C" w:rsidP="00B822D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2DBDB" w:themeFill="accent2" w:themeFillTint="33"/>
          </w:tcPr>
          <w:p w:rsidR="00B220A1" w:rsidRPr="00A0184E" w:rsidRDefault="00B220A1" w:rsidP="00D11278">
            <w:pPr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220A1" w:rsidRPr="00F832C4" w:rsidRDefault="00857011" w:rsidP="00B822D7">
            <w:pPr>
              <w:jc w:val="center"/>
              <w:rPr>
                <w:b/>
                <w:color w:val="FF0000"/>
              </w:rPr>
            </w:pPr>
            <w:r w:rsidRPr="00F832C4">
              <w:rPr>
                <w:b/>
                <w:color w:val="FF0000"/>
              </w:rPr>
              <w:t>4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B220A1" w:rsidRPr="00A0184E" w:rsidRDefault="00F01ECB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B220A1" w:rsidRPr="00A0184E" w:rsidRDefault="00B220A1" w:rsidP="0040734B">
            <w:r w:rsidRPr="00A0184E">
              <w:t>Расчет количества рабочих проходов резьбового ре</w:t>
            </w:r>
            <w:r w:rsidR="0040734B" w:rsidRPr="00A0184E">
              <w:t xml:space="preserve">зца в зависимости от параметров </w:t>
            </w:r>
            <w:r w:rsidR="00F01ECB">
              <w:t xml:space="preserve">крепежной </w:t>
            </w:r>
            <w:r w:rsidRPr="00A0184E">
              <w:t>резьбы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220A1" w:rsidRPr="00A0184E" w:rsidRDefault="0040734B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B220A1" w:rsidRPr="00A0184E" w:rsidRDefault="00F01ECB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B220A1" w:rsidRPr="00A0184E" w:rsidRDefault="00F01ECB" w:rsidP="00D11278">
            <w:r w:rsidRPr="00F01ECB">
              <w:t>Настроить коробку подач на требуемый шаг нарезаемой резьбы»(4,4)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220A1" w:rsidRPr="00A0184E" w:rsidRDefault="0040734B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F01ECB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D9D9D9" w:themeFill="background1" w:themeFillShade="D9"/>
          </w:tcPr>
          <w:p w:rsidR="00B220A1" w:rsidRPr="00A0184E" w:rsidRDefault="00B220A1" w:rsidP="00D11278">
            <w:pPr>
              <w:rPr>
                <w:b/>
              </w:rPr>
            </w:pPr>
            <w:r w:rsidRPr="00A0184E">
              <w:rPr>
                <w:b/>
              </w:rPr>
              <w:t>Самостоятельная работа с обучающимися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397564" w:rsidRDefault="00397564" w:rsidP="00B822D7">
            <w:pPr>
              <w:jc w:val="center"/>
              <w:rPr>
                <w:b/>
                <w:color w:val="FF0000"/>
              </w:rPr>
            </w:pPr>
            <w:r w:rsidRPr="00397564">
              <w:rPr>
                <w:b/>
                <w:color w:val="FF0000"/>
              </w:rPr>
              <w:t>15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397564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96324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F01ECB" w:rsidP="0096324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96324B">
            <w:r w:rsidRPr="00A0184E">
              <w:t>Выполнить эскиз конусной линейки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96324B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96324B">
            <w:pPr>
              <w:jc w:val="center"/>
            </w:pPr>
          </w:p>
        </w:tc>
      </w:tr>
      <w:tr w:rsidR="00B220A1" w:rsidRPr="00A0184E" w:rsidTr="00397564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96324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F01ECB" w:rsidP="0096324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96324B">
            <w:r w:rsidRPr="00A0184E">
              <w:t>Рассчитать угол поворота конусной линейки, используя данные чертежа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96324B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96324B">
            <w:pPr>
              <w:jc w:val="center"/>
            </w:pPr>
          </w:p>
        </w:tc>
      </w:tr>
      <w:tr w:rsidR="00B220A1" w:rsidRPr="00A0184E" w:rsidTr="00397564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96324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F01ECB" w:rsidP="0096324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96324B">
            <w:r w:rsidRPr="00A0184E">
              <w:t>Определить направление настройки конусной линейки в соответствии с заданием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96324B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96324B">
            <w:pPr>
              <w:jc w:val="center"/>
            </w:pPr>
          </w:p>
        </w:tc>
      </w:tr>
      <w:tr w:rsidR="00B220A1" w:rsidRPr="00A0184E" w:rsidTr="00397564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96324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F01ECB" w:rsidP="0096324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96324B">
            <w:r w:rsidRPr="00A0184E">
              <w:t>Выполнить эскиз фасонного копира в соответствии  с формой готовой детали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96324B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96324B">
            <w:pPr>
              <w:jc w:val="center"/>
            </w:pPr>
          </w:p>
        </w:tc>
      </w:tr>
      <w:tr w:rsidR="00B220A1" w:rsidRPr="00A0184E" w:rsidTr="00397564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96324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F01ECB" w:rsidP="0096324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96324B">
            <w:r w:rsidRPr="00A0184E">
              <w:t>Выполнить эскиз «Профиль крепежной резьбы»»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96324B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96324B">
            <w:pPr>
              <w:jc w:val="center"/>
            </w:pPr>
          </w:p>
        </w:tc>
      </w:tr>
      <w:tr w:rsidR="00B220A1" w:rsidRPr="00A0184E" w:rsidTr="00397564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96324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F01ECB" w:rsidP="0096324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96324B">
            <w:r w:rsidRPr="00A0184E">
              <w:t>Выполнить эскиз «Элементы резьбовой поверхности»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96324B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96324B">
            <w:pPr>
              <w:jc w:val="center"/>
            </w:pPr>
          </w:p>
        </w:tc>
      </w:tr>
      <w:tr w:rsidR="00B220A1" w:rsidRPr="00A0184E" w:rsidTr="00397564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96324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F01ECB" w:rsidP="0096324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96324B">
            <w:r w:rsidRPr="00A0184E">
              <w:t>Выполнить эскиз резьбового резца для нарезания прямоугольной резьбы с шагом до 6 мм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96324B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96324B">
            <w:pPr>
              <w:jc w:val="center"/>
            </w:pPr>
          </w:p>
        </w:tc>
      </w:tr>
      <w:tr w:rsidR="00B220A1" w:rsidRPr="00A0184E" w:rsidTr="00397564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96324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F01ECB" w:rsidP="0096324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96324B">
            <w:r w:rsidRPr="00A0184E">
              <w:t>Описать технологическую последовательность нарезания прямоугольной резьбы с шагом более 12 мм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96324B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96324B">
            <w:pPr>
              <w:jc w:val="center"/>
            </w:pPr>
          </w:p>
        </w:tc>
      </w:tr>
      <w:tr w:rsidR="00B220A1" w:rsidRPr="00A0184E" w:rsidTr="00397564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96324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F01ECB" w:rsidP="0096324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96324B">
            <w:r w:rsidRPr="00A0184E">
              <w:t>Рассчитать количество черновых и чистовых проходов для нарезания прямоугольной резьбы с шагом до 10 мм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96324B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96324B">
            <w:pPr>
              <w:jc w:val="center"/>
            </w:pPr>
          </w:p>
        </w:tc>
      </w:tr>
      <w:tr w:rsidR="00B220A1" w:rsidRPr="00A0184E" w:rsidTr="00397564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96324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F01ECB" w:rsidP="0096324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96324B">
            <w:r w:rsidRPr="00A0184E">
              <w:t>Рассчитать количество черновых и чистовых проходов для нарезания трапецеидальной резьбы с шагом до 12 мм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96324B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96324B">
            <w:pPr>
              <w:jc w:val="center"/>
            </w:pPr>
          </w:p>
        </w:tc>
      </w:tr>
      <w:tr w:rsidR="00B220A1" w:rsidRPr="00A0184E" w:rsidTr="00397564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96324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F01ECB" w:rsidP="0096324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96324B">
            <w:r w:rsidRPr="00A0184E">
              <w:t>Описать способы деления резьбы на заходы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96324B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96324B">
            <w:pPr>
              <w:jc w:val="center"/>
            </w:pPr>
          </w:p>
        </w:tc>
      </w:tr>
      <w:tr w:rsidR="00B220A1" w:rsidRPr="00A0184E" w:rsidTr="00397564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96324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F01ECB" w:rsidP="0096324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96324B">
            <w:r w:rsidRPr="00A0184E">
              <w:t>Выполнить эскиз гитары сменных зубчатых колес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96324B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96324B">
            <w:pPr>
              <w:jc w:val="center"/>
            </w:pPr>
          </w:p>
        </w:tc>
      </w:tr>
      <w:tr w:rsidR="00B220A1" w:rsidRPr="00A0184E" w:rsidTr="00397564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96324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F01ECB" w:rsidP="0096324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96324B">
            <w:r w:rsidRPr="00A0184E">
              <w:t>Рассчитать сменные зуб</w:t>
            </w:r>
            <w:r w:rsidR="00F01ECB">
              <w:t>ч</w:t>
            </w:r>
            <w:r w:rsidRPr="00A0184E">
              <w:t>атые колеса при нарезании резьбы резцов, если шаг ходового винта и шаг резьбы в мм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96324B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96324B">
            <w:pPr>
              <w:jc w:val="center"/>
            </w:pPr>
          </w:p>
        </w:tc>
      </w:tr>
      <w:tr w:rsidR="00B220A1" w:rsidRPr="00A0184E" w:rsidTr="00397564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96324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B220A1" w:rsidRPr="00A0184E" w:rsidRDefault="00F01ECB" w:rsidP="0096324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14.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0A1" w:rsidRPr="00A0184E" w:rsidRDefault="00B220A1" w:rsidP="0096324B">
            <w:r w:rsidRPr="00A0184E">
              <w:t>Рассчитать сменные зубчатые колеса при нарезании резьбы резцам, когда шаг резьбы в дюймах, а шаг ходового винта в мм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0A1" w:rsidRPr="00A0184E" w:rsidRDefault="00B220A1" w:rsidP="0096324B">
            <w:pPr>
              <w:jc w:val="center"/>
            </w:pPr>
            <w:r w:rsidRPr="00A0184E"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96324B">
            <w:pPr>
              <w:jc w:val="center"/>
            </w:pPr>
          </w:p>
        </w:tc>
      </w:tr>
      <w:tr w:rsidR="00F01ECB" w:rsidRPr="00A0184E" w:rsidTr="00397564">
        <w:tc>
          <w:tcPr>
            <w:tcW w:w="3168" w:type="dxa"/>
            <w:shd w:val="clear" w:color="auto" w:fill="auto"/>
          </w:tcPr>
          <w:p w:rsidR="00F01ECB" w:rsidRPr="00A0184E" w:rsidRDefault="00F01ECB" w:rsidP="0096324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F01ECB" w:rsidRDefault="00F01ECB" w:rsidP="0096324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F01ECB" w:rsidRPr="00A0184E" w:rsidRDefault="00F01ECB" w:rsidP="0096324B">
            <w:r w:rsidRPr="00F01ECB">
              <w:t>Рассчитать сменные зубчатые колеса при нарезании модульной резьбы»(4,10)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F01ECB" w:rsidRPr="00A0184E" w:rsidRDefault="00397564" w:rsidP="0096324B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F01ECB" w:rsidRPr="00A0184E" w:rsidRDefault="00F01ECB" w:rsidP="0096324B">
            <w:pPr>
              <w:jc w:val="center"/>
            </w:pPr>
          </w:p>
        </w:tc>
      </w:tr>
      <w:tr w:rsidR="00456255" w:rsidRPr="00A0184E" w:rsidTr="00F832C4">
        <w:tc>
          <w:tcPr>
            <w:tcW w:w="3168" w:type="dxa"/>
            <w:vMerge w:val="restart"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lastRenderedPageBreak/>
              <w:t>Тема 1.</w:t>
            </w:r>
            <w:r w:rsidRPr="00A0184E">
              <w:rPr>
                <w:b/>
              </w:rPr>
              <w:t xml:space="preserve"> 5. Обработка деталей со сложной установкой</w:t>
            </w:r>
          </w:p>
        </w:tc>
        <w:tc>
          <w:tcPr>
            <w:tcW w:w="8847" w:type="dxa"/>
            <w:gridSpan w:val="2"/>
            <w:shd w:val="clear" w:color="auto" w:fill="8DB3E2" w:themeFill="text2" w:themeFillTint="66"/>
          </w:tcPr>
          <w:p w:rsidR="00456255" w:rsidRPr="00A0184E" w:rsidRDefault="00456255" w:rsidP="00D11278">
            <w:pPr>
              <w:rPr>
                <w:b/>
              </w:rPr>
            </w:pPr>
            <w:r w:rsidRPr="00A0184E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456255" w:rsidRPr="0003531B" w:rsidRDefault="003E7069" w:rsidP="00B822D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</w:t>
            </w:r>
          </w:p>
        </w:tc>
        <w:tc>
          <w:tcPr>
            <w:tcW w:w="1440" w:type="dxa"/>
            <w:vMerge/>
            <w:shd w:val="clear" w:color="auto" w:fill="CCCCCC"/>
          </w:tcPr>
          <w:p w:rsidR="00456255" w:rsidRPr="00A0184E" w:rsidRDefault="00456255" w:rsidP="00B822D7">
            <w:pPr>
              <w:jc w:val="center"/>
            </w:pPr>
          </w:p>
        </w:tc>
      </w:tr>
      <w:tr w:rsidR="00456255" w:rsidRPr="00A0184E" w:rsidTr="00A0184E">
        <w:tc>
          <w:tcPr>
            <w:tcW w:w="3168" w:type="dxa"/>
            <w:vMerge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Pr="00A0184E">
              <w:rPr>
                <w:rFonts w:eastAsia="Calibri"/>
                <w:bCs/>
              </w:rPr>
              <w:t>.</w:t>
            </w:r>
          </w:p>
        </w:tc>
        <w:tc>
          <w:tcPr>
            <w:tcW w:w="8307" w:type="dxa"/>
            <w:shd w:val="clear" w:color="auto" w:fill="auto"/>
          </w:tcPr>
          <w:p w:rsidR="00456255" w:rsidRPr="00A0184E" w:rsidRDefault="00456255" w:rsidP="00B822D7">
            <w:pPr>
              <w:tabs>
                <w:tab w:val="left" w:pos="2640"/>
                <w:tab w:val="center" w:pos="5670"/>
                <w:tab w:val="left" w:pos="8895"/>
              </w:tabs>
            </w:pPr>
            <w:r w:rsidRPr="00A0184E">
              <w:t xml:space="preserve">Обработка деталей в четырёх кулачковом патроне </w:t>
            </w:r>
          </w:p>
        </w:tc>
        <w:tc>
          <w:tcPr>
            <w:tcW w:w="1233" w:type="dxa"/>
            <w:shd w:val="clear" w:color="auto" w:fill="auto"/>
          </w:tcPr>
          <w:p w:rsidR="00456255" w:rsidRPr="00A0184E" w:rsidRDefault="00456255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FFFFFF"/>
          </w:tcPr>
          <w:p w:rsidR="00456255" w:rsidRPr="00A0184E" w:rsidRDefault="00456255" w:rsidP="00B822D7">
            <w:pPr>
              <w:jc w:val="center"/>
            </w:pPr>
            <w:r w:rsidRPr="00A0184E">
              <w:t>1</w:t>
            </w:r>
          </w:p>
        </w:tc>
      </w:tr>
      <w:tr w:rsidR="003E7069" w:rsidRPr="00A0184E" w:rsidTr="003E7069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Pr="00A0184E">
              <w:rPr>
                <w:rFonts w:eastAsia="Calibri"/>
                <w:bCs/>
              </w:rPr>
              <w:t>.</w:t>
            </w:r>
          </w:p>
          <w:p w:rsidR="003E7069" w:rsidRPr="00A0184E" w:rsidRDefault="003E7069" w:rsidP="00B822D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307" w:type="dxa"/>
            <w:shd w:val="clear" w:color="auto" w:fill="auto"/>
          </w:tcPr>
          <w:p w:rsidR="003E7069" w:rsidRPr="00A0184E" w:rsidRDefault="003E7069" w:rsidP="00B822D7">
            <w:pPr>
              <w:tabs>
                <w:tab w:val="left" w:pos="2640"/>
                <w:tab w:val="center" w:pos="5670"/>
                <w:tab w:val="left" w:pos="8895"/>
              </w:tabs>
            </w:pPr>
            <w:r w:rsidRPr="00A0184E">
              <w:t>Обработка деталей на планшайбе</w:t>
            </w:r>
            <w:r>
              <w:t xml:space="preserve"> и</w:t>
            </w:r>
            <w:r w:rsidRPr="00A0184E">
              <w:t xml:space="preserve"> угольнике</w:t>
            </w:r>
            <w:r>
              <w:t>.</w:t>
            </w:r>
          </w:p>
        </w:tc>
        <w:tc>
          <w:tcPr>
            <w:tcW w:w="1233" w:type="dxa"/>
            <w:shd w:val="clear" w:color="auto" w:fill="auto"/>
          </w:tcPr>
          <w:p w:rsidR="003E7069" w:rsidRPr="00A0184E" w:rsidRDefault="003E7069" w:rsidP="00B822D7">
            <w:pPr>
              <w:jc w:val="center"/>
            </w:pPr>
            <w:r w:rsidRPr="00A0184E">
              <w:t>2</w:t>
            </w:r>
          </w:p>
          <w:p w:rsidR="003E7069" w:rsidRPr="00A0184E" w:rsidRDefault="003E7069" w:rsidP="00B822D7">
            <w:pPr>
              <w:jc w:val="center"/>
            </w:pPr>
          </w:p>
        </w:tc>
        <w:tc>
          <w:tcPr>
            <w:tcW w:w="1440" w:type="dxa"/>
            <w:shd w:val="clear" w:color="auto" w:fill="FFFFFF"/>
          </w:tcPr>
          <w:p w:rsidR="003E7069" w:rsidRPr="00A0184E" w:rsidRDefault="003E7069" w:rsidP="00B822D7">
            <w:pPr>
              <w:jc w:val="center"/>
            </w:pPr>
            <w:r w:rsidRPr="00A0184E">
              <w:t>1</w:t>
            </w:r>
          </w:p>
          <w:p w:rsidR="003E7069" w:rsidRPr="00A0184E" w:rsidRDefault="003E7069" w:rsidP="003E7069"/>
        </w:tc>
      </w:tr>
      <w:tr w:rsidR="00456255" w:rsidRPr="00A0184E" w:rsidTr="00A0184E">
        <w:tc>
          <w:tcPr>
            <w:tcW w:w="3168" w:type="dxa"/>
            <w:vMerge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56255" w:rsidRPr="00A0184E" w:rsidRDefault="003E7069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8307" w:type="dxa"/>
            <w:shd w:val="clear" w:color="auto" w:fill="auto"/>
          </w:tcPr>
          <w:p w:rsidR="00456255" w:rsidRPr="00A0184E" w:rsidRDefault="00456255" w:rsidP="00B822D7">
            <w:pPr>
              <w:tabs>
                <w:tab w:val="left" w:pos="2640"/>
                <w:tab w:val="center" w:pos="5670"/>
                <w:tab w:val="left" w:pos="8895"/>
              </w:tabs>
            </w:pPr>
            <w:r w:rsidRPr="00A0184E">
              <w:t>Обработка деталей на оправках</w:t>
            </w:r>
          </w:p>
        </w:tc>
        <w:tc>
          <w:tcPr>
            <w:tcW w:w="1233" w:type="dxa"/>
            <w:shd w:val="clear" w:color="auto" w:fill="auto"/>
          </w:tcPr>
          <w:p w:rsidR="00456255" w:rsidRPr="00A0184E" w:rsidRDefault="00456255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56255" w:rsidRPr="00A0184E" w:rsidRDefault="00456255" w:rsidP="00B822D7">
            <w:pPr>
              <w:jc w:val="center"/>
            </w:pPr>
            <w:r w:rsidRPr="00A0184E">
              <w:t>2</w:t>
            </w:r>
          </w:p>
        </w:tc>
      </w:tr>
      <w:tr w:rsidR="00456255" w:rsidRPr="00A0184E" w:rsidTr="00A0184E">
        <w:tc>
          <w:tcPr>
            <w:tcW w:w="3168" w:type="dxa"/>
            <w:vMerge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56255" w:rsidRPr="00A0184E" w:rsidRDefault="003E7069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8307" w:type="dxa"/>
            <w:shd w:val="clear" w:color="auto" w:fill="auto"/>
          </w:tcPr>
          <w:p w:rsidR="00456255" w:rsidRPr="00A0184E" w:rsidRDefault="00456255" w:rsidP="00B822D7">
            <w:pPr>
              <w:tabs>
                <w:tab w:val="left" w:pos="2640"/>
                <w:tab w:val="center" w:pos="5670"/>
                <w:tab w:val="left" w:pos="8895"/>
              </w:tabs>
            </w:pPr>
            <w:r w:rsidRPr="00A0184E">
              <w:t>Обработка деталей на люнетах</w:t>
            </w:r>
          </w:p>
        </w:tc>
        <w:tc>
          <w:tcPr>
            <w:tcW w:w="1233" w:type="dxa"/>
            <w:shd w:val="clear" w:color="auto" w:fill="auto"/>
          </w:tcPr>
          <w:p w:rsidR="00456255" w:rsidRPr="00A0184E" w:rsidRDefault="00456255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56255" w:rsidRPr="00A0184E" w:rsidRDefault="00456255" w:rsidP="00B822D7">
            <w:pPr>
              <w:jc w:val="center"/>
            </w:pPr>
          </w:p>
        </w:tc>
      </w:tr>
      <w:tr w:rsidR="00456255" w:rsidRPr="00A0184E" w:rsidTr="00456255">
        <w:trPr>
          <w:trHeight w:val="281"/>
        </w:trPr>
        <w:tc>
          <w:tcPr>
            <w:tcW w:w="3168" w:type="dxa"/>
            <w:vMerge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2DBDB" w:themeFill="accent2" w:themeFillTint="33"/>
          </w:tcPr>
          <w:p w:rsidR="00456255" w:rsidRPr="00A0184E" w:rsidRDefault="00456255" w:rsidP="00260301">
            <w:pPr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Лабораторные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456255" w:rsidRPr="00456255" w:rsidRDefault="0029666C" w:rsidP="00B822D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456255" w:rsidRPr="00A0184E" w:rsidRDefault="00456255" w:rsidP="00B822D7">
            <w:pPr>
              <w:jc w:val="center"/>
            </w:pPr>
          </w:p>
        </w:tc>
      </w:tr>
      <w:tr w:rsidR="00456255" w:rsidRPr="00A0184E" w:rsidTr="00456255">
        <w:tc>
          <w:tcPr>
            <w:tcW w:w="3168" w:type="dxa"/>
            <w:vMerge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2DBDB" w:themeFill="accent2" w:themeFillTint="33"/>
          </w:tcPr>
          <w:p w:rsidR="00456255" w:rsidRPr="00A0184E" w:rsidRDefault="00456255" w:rsidP="00260301">
            <w:pPr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456255" w:rsidRPr="00456255" w:rsidRDefault="00051C26" w:rsidP="00B822D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</w:t>
            </w:r>
          </w:p>
        </w:tc>
        <w:tc>
          <w:tcPr>
            <w:tcW w:w="1440" w:type="dxa"/>
            <w:vMerge/>
            <w:shd w:val="clear" w:color="auto" w:fill="CCCCCC"/>
          </w:tcPr>
          <w:p w:rsidR="00456255" w:rsidRPr="00A0184E" w:rsidRDefault="00456255" w:rsidP="00B822D7">
            <w:pPr>
              <w:jc w:val="center"/>
            </w:pPr>
          </w:p>
        </w:tc>
      </w:tr>
      <w:tr w:rsidR="00456255" w:rsidRPr="00A0184E" w:rsidTr="00456255">
        <w:tc>
          <w:tcPr>
            <w:tcW w:w="3168" w:type="dxa"/>
            <w:vMerge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456255" w:rsidRPr="00A0184E" w:rsidRDefault="00456255" w:rsidP="00B822D7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1.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456255" w:rsidRPr="00A0184E" w:rsidRDefault="00456255" w:rsidP="00D11278">
            <w:r w:rsidRPr="00456255">
              <w:t>Настройка и балансировка 4-х кулачкового патрона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456255" w:rsidRPr="00A0184E" w:rsidRDefault="00456255" w:rsidP="00B822D7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CCCCCC"/>
          </w:tcPr>
          <w:p w:rsidR="00456255" w:rsidRPr="00A0184E" w:rsidRDefault="00456255" w:rsidP="00B822D7">
            <w:pPr>
              <w:jc w:val="center"/>
            </w:pPr>
          </w:p>
        </w:tc>
      </w:tr>
      <w:tr w:rsidR="00456255" w:rsidRPr="00A0184E" w:rsidTr="00456255">
        <w:tc>
          <w:tcPr>
            <w:tcW w:w="3168" w:type="dxa"/>
            <w:vMerge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456255" w:rsidRPr="00A0184E" w:rsidRDefault="00456255" w:rsidP="00B822D7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2.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456255" w:rsidRPr="00A0184E" w:rsidRDefault="00456255" w:rsidP="00D11278">
            <w:r w:rsidRPr="00456255">
              <w:t>Установка планшайбы и угольника на станке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456255" w:rsidRPr="00A0184E" w:rsidRDefault="00456255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vMerge/>
            <w:shd w:val="clear" w:color="auto" w:fill="CCCCCC"/>
          </w:tcPr>
          <w:p w:rsidR="00456255" w:rsidRPr="00A0184E" w:rsidRDefault="00456255" w:rsidP="00B822D7">
            <w:pPr>
              <w:jc w:val="center"/>
            </w:pPr>
          </w:p>
        </w:tc>
      </w:tr>
      <w:tr w:rsidR="00456255" w:rsidRPr="00A0184E" w:rsidTr="00456255">
        <w:tc>
          <w:tcPr>
            <w:tcW w:w="3168" w:type="dxa"/>
            <w:vMerge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456255" w:rsidRPr="00A0184E" w:rsidRDefault="00456255" w:rsidP="00B822D7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3.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456255" w:rsidRPr="00A0184E" w:rsidRDefault="00456255" w:rsidP="00D11278">
            <w:r w:rsidRPr="00456255">
              <w:t>Соблюдение технологии обработки корпусных деталей на планшайбе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456255" w:rsidRPr="00A0184E" w:rsidRDefault="00456255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vMerge/>
            <w:shd w:val="clear" w:color="auto" w:fill="CCCCCC"/>
          </w:tcPr>
          <w:p w:rsidR="00456255" w:rsidRPr="00A0184E" w:rsidRDefault="00456255" w:rsidP="00B822D7">
            <w:pPr>
              <w:jc w:val="center"/>
            </w:pPr>
          </w:p>
        </w:tc>
      </w:tr>
      <w:tr w:rsidR="00456255" w:rsidRPr="00A0184E" w:rsidTr="00456255">
        <w:tc>
          <w:tcPr>
            <w:tcW w:w="3168" w:type="dxa"/>
            <w:vMerge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456255" w:rsidRPr="00A0184E" w:rsidRDefault="00456255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456255" w:rsidRPr="00456255" w:rsidRDefault="00456255" w:rsidP="00D11278">
            <w:r w:rsidRPr="00456255">
              <w:t>Подбор и настройка люнетов на станке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456255" w:rsidRPr="00A0184E" w:rsidRDefault="00456255" w:rsidP="00B822D7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CCCCCC"/>
          </w:tcPr>
          <w:p w:rsidR="00456255" w:rsidRPr="00A0184E" w:rsidRDefault="00456255" w:rsidP="00B822D7">
            <w:pPr>
              <w:jc w:val="center"/>
            </w:pPr>
          </w:p>
        </w:tc>
      </w:tr>
      <w:tr w:rsidR="00051C26" w:rsidRPr="00A0184E" w:rsidTr="00456255">
        <w:tc>
          <w:tcPr>
            <w:tcW w:w="3168" w:type="dxa"/>
            <w:shd w:val="clear" w:color="auto" w:fill="auto"/>
          </w:tcPr>
          <w:p w:rsidR="00051C26" w:rsidRPr="00A0184E" w:rsidRDefault="00051C26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051C26" w:rsidRDefault="00051C26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051C26" w:rsidRPr="00456255" w:rsidRDefault="00051C26" w:rsidP="00D11278">
            <w:r w:rsidRPr="00051C26">
              <w:t>Составление маршрута обработки детали по чертежу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051C26" w:rsidRDefault="00051C26" w:rsidP="00B822D7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CCCCCC"/>
          </w:tcPr>
          <w:p w:rsidR="00051C26" w:rsidRPr="00A0184E" w:rsidRDefault="00051C26" w:rsidP="00B822D7">
            <w:pPr>
              <w:jc w:val="center"/>
            </w:pPr>
          </w:p>
        </w:tc>
      </w:tr>
      <w:tr w:rsidR="00142787" w:rsidRPr="00A0184E" w:rsidTr="00040556">
        <w:tc>
          <w:tcPr>
            <w:tcW w:w="3168" w:type="dxa"/>
            <w:shd w:val="clear" w:color="auto" w:fill="auto"/>
          </w:tcPr>
          <w:p w:rsidR="00142787" w:rsidRPr="00A0184E" w:rsidRDefault="00142787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D9D9D9" w:themeFill="background1" w:themeFillShade="D9"/>
          </w:tcPr>
          <w:p w:rsidR="00142787" w:rsidRPr="00142787" w:rsidRDefault="00142787" w:rsidP="00D11278">
            <w:pPr>
              <w:rPr>
                <w:b/>
              </w:rPr>
            </w:pPr>
            <w:r w:rsidRPr="00142787">
              <w:rPr>
                <w:b/>
              </w:rPr>
              <w:t>Самостоятельные работы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142787" w:rsidRPr="00040556" w:rsidRDefault="00040556" w:rsidP="00B822D7">
            <w:pPr>
              <w:jc w:val="center"/>
              <w:rPr>
                <w:b/>
                <w:color w:val="FF0000"/>
              </w:rPr>
            </w:pPr>
            <w:r w:rsidRPr="00040556">
              <w:rPr>
                <w:b/>
                <w:color w:val="FF0000"/>
              </w:rPr>
              <w:t>5</w:t>
            </w:r>
          </w:p>
        </w:tc>
        <w:tc>
          <w:tcPr>
            <w:tcW w:w="1440" w:type="dxa"/>
            <w:vMerge/>
            <w:shd w:val="clear" w:color="auto" w:fill="CCCCCC"/>
          </w:tcPr>
          <w:p w:rsidR="00142787" w:rsidRPr="00A0184E" w:rsidRDefault="00142787" w:rsidP="00B822D7">
            <w:pPr>
              <w:jc w:val="center"/>
            </w:pPr>
          </w:p>
        </w:tc>
      </w:tr>
      <w:tr w:rsidR="00142787" w:rsidRPr="00A0184E" w:rsidTr="00040556">
        <w:tc>
          <w:tcPr>
            <w:tcW w:w="3168" w:type="dxa"/>
            <w:shd w:val="clear" w:color="auto" w:fill="auto"/>
          </w:tcPr>
          <w:p w:rsidR="00142787" w:rsidRPr="00A0184E" w:rsidRDefault="00142787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142787" w:rsidRDefault="00142787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142787" w:rsidRPr="00456255" w:rsidRDefault="00142787" w:rsidP="00142787">
            <w:r>
              <w:t>Выполнить схему установки заготовки в 4-х кулачковом патроне. Описать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142787" w:rsidRDefault="00040556" w:rsidP="00B822D7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142787" w:rsidRPr="00A0184E" w:rsidRDefault="00142787" w:rsidP="00B822D7">
            <w:pPr>
              <w:jc w:val="center"/>
            </w:pPr>
          </w:p>
        </w:tc>
      </w:tr>
      <w:tr w:rsidR="00142787" w:rsidRPr="00A0184E" w:rsidTr="00040556">
        <w:tc>
          <w:tcPr>
            <w:tcW w:w="3168" w:type="dxa"/>
            <w:shd w:val="clear" w:color="auto" w:fill="auto"/>
          </w:tcPr>
          <w:p w:rsidR="00142787" w:rsidRPr="00A0184E" w:rsidRDefault="00142787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142787" w:rsidRDefault="00040556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142787" w:rsidRPr="00456255" w:rsidRDefault="00142787" w:rsidP="00D11278">
            <w:r w:rsidRPr="00142787">
              <w:t>Описать методику балансировки заготовки на планшайбе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142787" w:rsidRDefault="00040556" w:rsidP="00B822D7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142787" w:rsidRPr="00A0184E" w:rsidRDefault="00142787" w:rsidP="00B822D7">
            <w:pPr>
              <w:jc w:val="center"/>
            </w:pPr>
          </w:p>
        </w:tc>
      </w:tr>
      <w:tr w:rsidR="00142787" w:rsidRPr="00A0184E" w:rsidTr="00040556">
        <w:tc>
          <w:tcPr>
            <w:tcW w:w="3168" w:type="dxa"/>
            <w:shd w:val="clear" w:color="auto" w:fill="auto"/>
          </w:tcPr>
          <w:p w:rsidR="00142787" w:rsidRPr="00A0184E" w:rsidRDefault="00142787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142787" w:rsidRDefault="00040556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142787" w:rsidRPr="00456255" w:rsidRDefault="00142787" w:rsidP="00D11278">
            <w:r w:rsidRPr="00142787">
              <w:t>Выполнить схему установки заготовки на угольнике по данным рабочего чертежа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142787" w:rsidRDefault="00040556" w:rsidP="00B822D7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142787" w:rsidRPr="00A0184E" w:rsidRDefault="00142787" w:rsidP="00B822D7">
            <w:pPr>
              <w:jc w:val="center"/>
            </w:pPr>
          </w:p>
        </w:tc>
      </w:tr>
      <w:tr w:rsidR="00142787" w:rsidRPr="00A0184E" w:rsidTr="00040556">
        <w:tc>
          <w:tcPr>
            <w:tcW w:w="3168" w:type="dxa"/>
            <w:shd w:val="clear" w:color="auto" w:fill="auto"/>
          </w:tcPr>
          <w:p w:rsidR="00142787" w:rsidRPr="00A0184E" w:rsidRDefault="00142787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142787" w:rsidRDefault="00040556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142787" w:rsidRPr="00456255" w:rsidRDefault="00142787" w:rsidP="00D11278">
            <w:r w:rsidRPr="00142787">
              <w:t>Выполнить эскиз неподвижного люнета. Указать основные части и элементы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142787" w:rsidRDefault="00040556" w:rsidP="00B822D7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142787" w:rsidRPr="00A0184E" w:rsidRDefault="00142787" w:rsidP="00B822D7">
            <w:pPr>
              <w:jc w:val="center"/>
            </w:pPr>
          </w:p>
        </w:tc>
      </w:tr>
      <w:tr w:rsidR="00142787" w:rsidRPr="00A0184E" w:rsidTr="00040556">
        <w:tc>
          <w:tcPr>
            <w:tcW w:w="3168" w:type="dxa"/>
            <w:shd w:val="clear" w:color="auto" w:fill="auto"/>
          </w:tcPr>
          <w:p w:rsidR="00142787" w:rsidRPr="00A0184E" w:rsidRDefault="00142787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:rsidR="00142787" w:rsidRDefault="00040556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142787" w:rsidRPr="00456255" w:rsidRDefault="00142787" w:rsidP="00D11278">
            <w:r w:rsidRPr="00142787">
              <w:t>Выполнить эскиз подвижного люнета. Указать основные части и элементы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142787" w:rsidRDefault="00040556" w:rsidP="00B822D7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142787" w:rsidRPr="00A0184E" w:rsidRDefault="00142787" w:rsidP="00B822D7">
            <w:pPr>
              <w:jc w:val="center"/>
            </w:pPr>
          </w:p>
        </w:tc>
      </w:tr>
      <w:tr w:rsidR="008722BC" w:rsidRPr="00A0184E" w:rsidTr="008722BC">
        <w:tc>
          <w:tcPr>
            <w:tcW w:w="3168" w:type="dxa"/>
            <w:shd w:val="clear" w:color="auto" w:fill="auto"/>
          </w:tcPr>
          <w:p w:rsidR="008722BC" w:rsidRPr="00A0184E" w:rsidRDefault="008722BC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FFFFF" w:themeFill="background1"/>
          </w:tcPr>
          <w:p w:rsidR="008722BC" w:rsidRPr="00456255" w:rsidRDefault="008722BC" w:rsidP="00D11278"/>
        </w:tc>
        <w:tc>
          <w:tcPr>
            <w:tcW w:w="1233" w:type="dxa"/>
            <w:shd w:val="clear" w:color="auto" w:fill="FFFFFF" w:themeFill="background1"/>
          </w:tcPr>
          <w:p w:rsidR="008722BC" w:rsidRDefault="008722BC" w:rsidP="00B822D7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8722BC" w:rsidRPr="00A0184E" w:rsidRDefault="008722BC" w:rsidP="00B822D7">
            <w:pPr>
              <w:jc w:val="center"/>
            </w:pPr>
          </w:p>
        </w:tc>
      </w:tr>
      <w:tr w:rsidR="008722BC" w:rsidRPr="00A0184E" w:rsidTr="008722BC">
        <w:tc>
          <w:tcPr>
            <w:tcW w:w="3168" w:type="dxa"/>
            <w:shd w:val="clear" w:color="auto" w:fill="auto"/>
          </w:tcPr>
          <w:p w:rsidR="008722BC" w:rsidRPr="00A0184E" w:rsidRDefault="008722BC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FFFFF" w:themeFill="background1"/>
          </w:tcPr>
          <w:p w:rsidR="008722BC" w:rsidRPr="00456255" w:rsidRDefault="008722BC" w:rsidP="00D11278">
            <w:r>
              <w:t>Экзамен</w:t>
            </w:r>
          </w:p>
        </w:tc>
        <w:tc>
          <w:tcPr>
            <w:tcW w:w="1233" w:type="dxa"/>
            <w:shd w:val="clear" w:color="auto" w:fill="FFFFFF" w:themeFill="background1"/>
          </w:tcPr>
          <w:p w:rsidR="008722BC" w:rsidRDefault="008722BC" w:rsidP="00B822D7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8722BC" w:rsidRPr="00A0184E" w:rsidRDefault="008722BC" w:rsidP="00B822D7">
            <w:pPr>
              <w:jc w:val="center"/>
            </w:pPr>
          </w:p>
        </w:tc>
      </w:tr>
      <w:tr w:rsidR="00456255" w:rsidRPr="00A0184E" w:rsidTr="00456255">
        <w:tc>
          <w:tcPr>
            <w:tcW w:w="3168" w:type="dxa"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auto"/>
          </w:tcPr>
          <w:p w:rsidR="00456255" w:rsidRPr="008722BC" w:rsidRDefault="008722BC" w:rsidP="00D11278">
            <w:r w:rsidRPr="008722BC">
              <w:t xml:space="preserve">Лекций - </w:t>
            </w:r>
            <w:r w:rsidRPr="008722BC">
              <w:rPr>
                <w:b/>
                <w:color w:val="FF0000"/>
              </w:rPr>
              <w:t>100</w:t>
            </w:r>
          </w:p>
        </w:tc>
        <w:tc>
          <w:tcPr>
            <w:tcW w:w="1233" w:type="dxa"/>
            <w:shd w:val="clear" w:color="auto" w:fill="auto"/>
          </w:tcPr>
          <w:p w:rsidR="00456255" w:rsidRPr="00142787" w:rsidRDefault="00456255" w:rsidP="00B822D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440" w:type="dxa"/>
            <w:vMerge/>
            <w:shd w:val="clear" w:color="auto" w:fill="CCCCCC"/>
          </w:tcPr>
          <w:p w:rsidR="00456255" w:rsidRPr="00A0184E" w:rsidRDefault="00456255" w:rsidP="00B822D7">
            <w:pPr>
              <w:jc w:val="center"/>
            </w:pPr>
          </w:p>
        </w:tc>
      </w:tr>
      <w:tr w:rsidR="00B220A1" w:rsidRPr="00A0184E" w:rsidTr="00A0184E">
        <w:trPr>
          <w:trHeight w:val="188"/>
        </w:trPr>
        <w:tc>
          <w:tcPr>
            <w:tcW w:w="3168" w:type="dxa"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auto"/>
          </w:tcPr>
          <w:p w:rsidR="00B220A1" w:rsidRPr="00A0184E" w:rsidRDefault="008722BC" w:rsidP="00B822D7">
            <w:pPr>
              <w:tabs>
                <w:tab w:val="left" w:pos="2640"/>
                <w:tab w:val="center" w:pos="5670"/>
                <w:tab w:val="left" w:pos="8895"/>
              </w:tabs>
              <w:rPr>
                <w:rFonts w:eastAsia="Calibri"/>
                <w:b/>
                <w:bCs/>
              </w:rPr>
            </w:pPr>
            <w:r w:rsidRPr="008722BC">
              <w:rPr>
                <w:rFonts w:eastAsia="Calibri"/>
                <w:bCs/>
              </w:rPr>
              <w:t>Лабораторные и практические</w:t>
            </w:r>
            <w:r>
              <w:rPr>
                <w:rFonts w:eastAsia="Calibri"/>
                <w:b/>
                <w:bCs/>
              </w:rPr>
              <w:t xml:space="preserve"> - </w:t>
            </w:r>
            <w:r w:rsidR="0029666C">
              <w:rPr>
                <w:rFonts w:eastAsia="Calibri"/>
                <w:b/>
                <w:bCs/>
                <w:color w:val="FF0000"/>
              </w:rPr>
              <w:t>52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b/>
              </w:rPr>
            </w:pPr>
            <w:r w:rsidRPr="00A0184E">
              <w:rPr>
                <w:b/>
              </w:rPr>
              <w:t>–</w:t>
            </w:r>
          </w:p>
        </w:tc>
        <w:tc>
          <w:tcPr>
            <w:tcW w:w="1440" w:type="dxa"/>
            <w:vMerge/>
            <w:shd w:val="clear" w:color="auto" w:fill="B3B3B3"/>
          </w:tcPr>
          <w:p w:rsidR="00B220A1" w:rsidRPr="00A0184E" w:rsidRDefault="00B220A1" w:rsidP="00B822D7">
            <w:pPr>
              <w:jc w:val="center"/>
            </w:pPr>
          </w:p>
        </w:tc>
      </w:tr>
      <w:tr w:rsidR="008722BC" w:rsidRPr="00A0184E" w:rsidTr="00A0184E">
        <w:trPr>
          <w:trHeight w:val="188"/>
        </w:trPr>
        <w:tc>
          <w:tcPr>
            <w:tcW w:w="3168" w:type="dxa"/>
            <w:shd w:val="clear" w:color="auto" w:fill="auto"/>
          </w:tcPr>
          <w:p w:rsidR="008722BC" w:rsidRPr="00A0184E" w:rsidRDefault="008722BC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auto"/>
          </w:tcPr>
          <w:p w:rsidR="008722BC" w:rsidRPr="008722BC" w:rsidRDefault="008722BC" w:rsidP="00B822D7">
            <w:pPr>
              <w:tabs>
                <w:tab w:val="left" w:pos="2640"/>
                <w:tab w:val="center" w:pos="5670"/>
                <w:tab w:val="left" w:pos="8895"/>
              </w:tabs>
              <w:rPr>
                <w:rFonts w:eastAsia="Calibri"/>
                <w:bCs/>
              </w:rPr>
            </w:pPr>
            <w:r w:rsidRPr="008722BC">
              <w:rPr>
                <w:rFonts w:eastAsia="Calibri"/>
                <w:bCs/>
              </w:rPr>
              <w:t>Самостоятельные</w:t>
            </w:r>
            <w:r>
              <w:rPr>
                <w:rFonts w:eastAsia="Calibri"/>
                <w:bCs/>
              </w:rPr>
              <w:t xml:space="preserve"> - </w:t>
            </w:r>
            <w:r w:rsidRPr="008722BC">
              <w:rPr>
                <w:rFonts w:eastAsia="Calibri"/>
                <w:b/>
                <w:bCs/>
                <w:color w:val="FF0000"/>
              </w:rPr>
              <w:t>53</w:t>
            </w:r>
          </w:p>
        </w:tc>
        <w:tc>
          <w:tcPr>
            <w:tcW w:w="1233" w:type="dxa"/>
            <w:shd w:val="clear" w:color="auto" w:fill="auto"/>
          </w:tcPr>
          <w:p w:rsidR="008722BC" w:rsidRPr="00A0184E" w:rsidRDefault="008722BC" w:rsidP="00B822D7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B3B3B3"/>
          </w:tcPr>
          <w:p w:rsidR="008722BC" w:rsidRPr="00A0184E" w:rsidRDefault="008722BC" w:rsidP="00B822D7">
            <w:pPr>
              <w:jc w:val="center"/>
            </w:pPr>
          </w:p>
        </w:tc>
      </w:tr>
      <w:tr w:rsidR="008722BC" w:rsidRPr="00A0184E" w:rsidTr="00A0184E">
        <w:trPr>
          <w:trHeight w:val="188"/>
        </w:trPr>
        <w:tc>
          <w:tcPr>
            <w:tcW w:w="3168" w:type="dxa"/>
            <w:shd w:val="clear" w:color="auto" w:fill="auto"/>
          </w:tcPr>
          <w:p w:rsidR="008722BC" w:rsidRPr="00A0184E" w:rsidRDefault="008722BC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auto"/>
          </w:tcPr>
          <w:p w:rsidR="008722BC" w:rsidRPr="00A0184E" w:rsidRDefault="008722BC" w:rsidP="00B822D7">
            <w:pPr>
              <w:tabs>
                <w:tab w:val="left" w:pos="2640"/>
                <w:tab w:val="center" w:pos="5670"/>
                <w:tab w:val="left" w:pos="8895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233" w:type="dxa"/>
            <w:shd w:val="clear" w:color="auto" w:fill="auto"/>
          </w:tcPr>
          <w:p w:rsidR="008722BC" w:rsidRPr="00A0184E" w:rsidRDefault="008722BC" w:rsidP="00B822D7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B3B3B3"/>
          </w:tcPr>
          <w:p w:rsidR="008722BC" w:rsidRPr="00A0184E" w:rsidRDefault="008722BC" w:rsidP="00B822D7">
            <w:pPr>
              <w:jc w:val="center"/>
            </w:pPr>
          </w:p>
        </w:tc>
      </w:tr>
      <w:tr w:rsidR="00B220A1" w:rsidRPr="00A0184E" w:rsidTr="00A0184E">
        <w:tc>
          <w:tcPr>
            <w:tcW w:w="12015" w:type="dxa"/>
            <w:gridSpan w:val="3"/>
            <w:shd w:val="clear" w:color="auto" w:fill="auto"/>
          </w:tcPr>
          <w:p w:rsidR="00B220A1" w:rsidRDefault="00B220A1" w:rsidP="00F33AE5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Самостоятельная работа при изучении раздела ПМ 1.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 w:rsidRPr="00FD72C4">
              <w:rPr>
                <w:rFonts w:eastAsia="Calibri"/>
                <w:bCs/>
              </w:rPr>
              <w:t>1.</w:t>
            </w:r>
            <w:r w:rsidRPr="00FD72C4">
              <w:rPr>
                <w:rFonts w:eastAsia="Calibri"/>
                <w:bCs/>
              </w:rPr>
              <w:tab/>
              <w:t>Выполнить эскиз станины на станке с указанием основных частей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 w:rsidRPr="00FD72C4">
              <w:rPr>
                <w:rFonts w:eastAsia="Calibri"/>
                <w:bCs/>
              </w:rPr>
              <w:t>2.</w:t>
            </w:r>
            <w:r w:rsidRPr="00FD72C4">
              <w:rPr>
                <w:rFonts w:eastAsia="Calibri"/>
                <w:bCs/>
              </w:rPr>
              <w:tab/>
              <w:t>Выполнить эскиз «Конструкции задней бабки». Описать устройство.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 w:rsidRPr="00FD72C4">
              <w:rPr>
                <w:rFonts w:eastAsia="Calibri"/>
                <w:bCs/>
              </w:rPr>
              <w:t>3.</w:t>
            </w:r>
            <w:r w:rsidRPr="00FD72C4">
              <w:rPr>
                <w:rFonts w:eastAsia="Calibri"/>
                <w:bCs/>
              </w:rPr>
              <w:tab/>
              <w:t>Описать принципиальную схему работы реверса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 w:rsidRPr="00FD72C4">
              <w:rPr>
                <w:rFonts w:eastAsia="Calibri"/>
                <w:bCs/>
              </w:rPr>
              <w:t>4.</w:t>
            </w:r>
            <w:r w:rsidRPr="00FD72C4">
              <w:rPr>
                <w:rFonts w:eastAsia="Calibri"/>
                <w:bCs/>
              </w:rPr>
              <w:tab/>
              <w:t>Описать принцип работы узла «Фартук»»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 w:rsidRPr="00FD72C4">
              <w:rPr>
                <w:rFonts w:eastAsia="Calibri"/>
                <w:bCs/>
              </w:rPr>
              <w:t>5.</w:t>
            </w:r>
            <w:r w:rsidRPr="00FD72C4">
              <w:rPr>
                <w:rFonts w:eastAsia="Calibri"/>
                <w:bCs/>
              </w:rPr>
              <w:tab/>
              <w:t>Оформить таблицу «Кинематические узлы»»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 w:rsidRPr="00FD72C4">
              <w:rPr>
                <w:rFonts w:eastAsia="Calibri"/>
                <w:bCs/>
              </w:rPr>
              <w:t>6.</w:t>
            </w:r>
            <w:r w:rsidRPr="00FD72C4">
              <w:rPr>
                <w:rFonts w:eastAsia="Calibri"/>
                <w:bCs/>
              </w:rPr>
              <w:tab/>
              <w:t>Составить принципиальную схему главного движения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 w:rsidRPr="00FD72C4">
              <w:rPr>
                <w:rFonts w:eastAsia="Calibri"/>
                <w:bCs/>
              </w:rPr>
              <w:lastRenderedPageBreak/>
              <w:t>7.</w:t>
            </w:r>
            <w:r w:rsidRPr="00FD72C4">
              <w:rPr>
                <w:rFonts w:eastAsia="Calibri"/>
                <w:bCs/>
              </w:rPr>
              <w:tab/>
              <w:t>Составить принципиальную схему работы «Движение подачи на токарном станке</w:t>
            </w:r>
          </w:p>
          <w:p w:rsidR="00FD72C4" w:rsidRDefault="00FD72C4" w:rsidP="00FD72C4">
            <w:pPr>
              <w:rPr>
                <w:rFonts w:eastAsia="Calibri"/>
                <w:bCs/>
              </w:rPr>
            </w:pPr>
            <w:r w:rsidRPr="00FD72C4">
              <w:rPr>
                <w:rFonts w:eastAsia="Calibri"/>
                <w:bCs/>
              </w:rPr>
              <w:t>8.</w:t>
            </w:r>
            <w:r w:rsidRPr="00FD72C4">
              <w:rPr>
                <w:rFonts w:eastAsia="Calibri"/>
                <w:bCs/>
              </w:rPr>
              <w:tab/>
              <w:t>Составить таблицу «Универсальные и специальные приспособление для токарного станка»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9.</w:t>
            </w:r>
            <w:r w:rsidRPr="00FD72C4">
              <w:rPr>
                <w:rFonts w:eastAsia="Calibri"/>
                <w:bCs/>
              </w:rPr>
              <w:tab/>
              <w:t>Выполнить эскиз токарных резцов для обработки торцовых поверхностей»</w:t>
            </w:r>
            <w:r>
              <w:rPr>
                <w:rFonts w:eastAsia="Calibri"/>
                <w:bCs/>
              </w:rPr>
              <w:t xml:space="preserve">. </w:t>
            </w:r>
            <w:r w:rsidRPr="00FD72C4">
              <w:rPr>
                <w:rFonts w:eastAsia="Calibri"/>
                <w:bCs/>
              </w:rPr>
              <w:t>Указать основные части и элементы.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10.</w:t>
            </w:r>
            <w:r w:rsidRPr="00FD72C4">
              <w:rPr>
                <w:rFonts w:eastAsia="Calibri"/>
                <w:bCs/>
              </w:rPr>
              <w:tab/>
              <w:t>«Рассчитать глубину резания при обработке торцовых поверхностей в соответствии с данными чертежа»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11.</w:t>
            </w:r>
            <w:r w:rsidRPr="00FD72C4">
              <w:rPr>
                <w:rFonts w:eastAsia="Calibri"/>
                <w:bCs/>
              </w:rPr>
              <w:tab/>
              <w:t>Выполнить эскизы проходных резцов. Описать основные части  и элементы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12.</w:t>
            </w:r>
            <w:r w:rsidRPr="00FD72C4">
              <w:rPr>
                <w:rFonts w:eastAsia="Calibri"/>
                <w:bCs/>
              </w:rPr>
              <w:tab/>
              <w:t>Оформить таблицу «Материал режущей части токарного р</w:t>
            </w:r>
            <w:r>
              <w:rPr>
                <w:rFonts w:eastAsia="Calibri"/>
                <w:bCs/>
              </w:rPr>
              <w:t xml:space="preserve">езца в зависимости от материала </w:t>
            </w:r>
            <w:r w:rsidRPr="00FD72C4">
              <w:rPr>
                <w:rFonts w:eastAsia="Calibri"/>
                <w:bCs/>
              </w:rPr>
              <w:t>обрабатываемой заготовки»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13.</w:t>
            </w:r>
            <w:r w:rsidRPr="00FD72C4">
              <w:rPr>
                <w:rFonts w:eastAsia="Calibri"/>
                <w:bCs/>
              </w:rPr>
              <w:tab/>
              <w:t>Нарисовать технологическую схему обработки ступенчатых поверхностей с применением продольных упоров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14.</w:t>
            </w:r>
            <w:r w:rsidRPr="00FD72C4">
              <w:rPr>
                <w:rFonts w:eastAsia="Calibri"/>
                <w:bCs/>
              </w:rPr>
              <w:tab/>
              <w:t>Рассчитать количество проходов режущего инструмента, используя данные чертежа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15.</w:t>
            </w:r>
            <w:r w:rsidRPr="00FD72C4">
              <w:rPr>
                <w:rFonts w:eastAsia="Calibri"/>
                <w:bCs/>
              </w:rPr>
              <w:tab/>
              <w:t xml:space="preserve">Выполнить эскизы </w:t>
            </w:r>
            <w:proofErr w:type="spellStart"/>
            <w:r w:rsidRPr="00FD72C4">
              <w:rPr>
                <w:rFonts w:eastAsia="Calibri"/>
                <w:bCs/>
              </w:rPr>
              <w:t>канавочных</w:t>
            </w:r>
            <w:proofErr w:type="spellEnd"/>
            <w:r w:rsidRPr="00FD72C4">
              <w:rPr>
                <w:rFonts w:eastAsia="Calibri"/>
                <w:bCs/>
              </w:rPr>
              <w:t xml:space="preserve"> резцов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16.</w:t>
            </w:r>
            <w:r w:rsidRPr="00FD72C4">
              <w:rPr>
                <w:rFonts w:eastAsia="Calibri"/>
                <w:bCs/>
              </w:rPr>
              <w:tab/>
              <w:t xml:space="preserve">Составить схему </w:t>
            </w:r>
            <w:proofErr w:type="spellStart"/>
            <w:r w:rsidRPr="00FD72C4">
              <w:rPr>
                <w:rFonts w:eastAsia="Calibri"/>
                <w:bCs/>
              </w:rPr>
              <w:t>прорезания</w:t>
            </w:r>
            <w:proofErr w:type="spellEnd"/>
            <w:r w:rsidRPr="00FD72C4">
              <w:rPr>
                <w:rFonts w:eastAsia="Calibri"/>
                <w:bCs/>
              </w:rPr>
              <w:t xml:space="preserve"> широких канавок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17.</w:t>
            </w:r>
            <w:r w:rsidRPr="00FD72C4">
              <w:rPr>
                <w:rFonts w:eastAsia="Calibri"/>
                <w:bCs/>
              </w:rPr>
              <w:tab/>
              <w:t xml:space="preserve">Выполнить эскизы шаблонов для заточки </w:t>
            </w:r>
            <w:proofErr w:type="spellStart"/>
            <w:r w:rsidRPr="00FD72C4">
              <w:rPr>
                <w:rFonts w:eastAsia="Calibri"/>
                <w:bCs/>
              </w:rPr>
              <w:t>канавочных</w:t>
            </w:r>
            <w:proofErr w:type="spellEnd"/>
            <w:r w:rsidRPr="00FD72C4">
              <w:rPr>
                <w:rFonts w:eastAsia="Calibri"/>
                <w:bCs/>
              </w:rPr>
              <w:t xml:space="preserve"> резцов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18.</w:t>
            </w:r>
            <w:r w:rsidRPr="00FD72C4">
              <w:rPr>
                <w:rFonts w:eastAsia="Calibri"/>
                <w:bCs/>
              </w:rPr>
              <w:tab/>
              <w:t>Рассчитать  размеры отрезного резца в зависимости от размеров заготовки. Данные занести в таблицу.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19.</w:t>
            </w:r>
            <w:r w:rsidRPr="00FD72C4">
              <w:rPr>
                <w:rFonts w:eastAsia="Calibri"/>
                <w:bCs/>
              </w:rPr>
              <w:tab/>
              <w:t>Выполнить эскиз обратного отрезного резца. Описать принцип работы.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20.</w:t>
            </w:r>
            <w:r w:rsidRPr="00FD72C4">
              <w:rPr>
                <w:rFonts w:eastAsia="Calibri"/>
                <w:bCs/>
              </w:rPr>
              <w:tab/>
              <w:t>Выполнить эскизы осевого режущего инструмента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21.</w:t>
            </w:r>
            <w:r w:rsidRPr="00FD72C4">
              <w:rPr>
                <w:rFonts w:eastAsia="Calibri"/>
                <w:bCs/>
              </w:rPr>
              <w:tab/>
              <w:t>Оформить таблицу «Формы режущей части спирального сверла»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22.</w:t>
            </w:r>
            <w:r w:rsidRPr="00FD72C4">
              <w:rPr>
                <w:rFonts w:eastAsia="Calibri"/>
                <w:bCs/>
              </w:rPr>
              <w:tab/>
              <w:t>Написать технологическую последовательность обработки цилиндрического отверстия диаметром более 40мм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23.</w:t>
            </w:r>
            <w:r w:rsidRPr="00FD72C4">
              <w:rPr>
                <w:rFonts w:eastAsia="Calibri"/>
                <w:bCs/>
              </w:rPr>
              <w:tab/>
              <w:t>Выбрать  режущий инструмент для обработки  отверстия в зависимости от точности размеров  и шероховатости поверхности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24.</w:t>
            </w:r>
            <w:r w:rsidRPr="00FD72C4">
              <w:rPr>
                <w:rFonts w:eastAsia="Calibri"/>
                <w:bCs/>
              </w:rPr>
              <w:tab/>
              <w:t>Рассчитать диаметр стержня для нарезания метрической резьбы в соответствии с заданием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25.</w:t>
            </w:r>
            <w:r w:rsidRPr="00FD72C4">
              <w:rPr>
                <w:rFonts w:eastAsia="Calibri"/>
                <w:bCs/>
              </w:rPr>
              <w:tab/>
              <w:t>Рассчитать диаметр стержня для нарезания дюймовой резьбы в соответствии с заданием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26.</w:t>
            </w:r>
            <w:r w:rsidRPr="00FD72C4">
              <w:rPr>
                <w:rFonts w:eastAsia="Calibri"/>
                <w:bCs/>
              </w:rPr>
              <w:tab/>
              <w:t>Рассчитать диаметр стержня для нарезания трубной резьбы в соответствии с размером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27.</w:t>
            </w:r>
            <w:r w:rsidRPr="00FD72C4">
              <w:rPr>
                <w:rFonts w:eastAsia="Calibri"/>
                <w:bCs/>
              </w:rPr>
              <w:tab/>
              <w:t xml:space="preserve">Рассчитать диаметры отверстия для нарезания крепежных </w:t>
            </w:r>
            <w:proofErr w:type="spellStart"/>
            <w:r w:rsidRPr="00FD72C4">
              <w:rPr>
                <w:rFonts w:eastAsia="Calibri"/>
                <w:bCs/>
              </w:rPr>
              <w:t>резьб</w:t>
            </w:r>
            <w:proofErr w:type="spellEnd"/>
            <w:r w:rsidRPr="00FD72C4">
              <w:rPr>
                <w:rFonts w:eastAsia="Calibri"/>
                <w:bCs/>
              </w:rPr>
              <w:t xml:space="preserve"> в соответствии с заданием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28.</w:t>
            </w:r>
            <w:r w:rsidRPr="00FD72C4">
              <w:rPr>
                <w:rFonts w:eastAsia="Calibri"/>
                <w:bCs/>
              </w:rPr>
              <w:tab/>
              <w:t>Выполнить эскиз конической поверхности. Описать элементы конуса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29.</w:t>
            </w:r>
            <w:r w:rsidRPr="00FD72C4">
              <w:rPr>
                <w:rFonts w:eastAsia="Calibri"/>
                <w:bCs/>
              </w:rPr>
              <w:tab/>
              <w:t>Рассчитать угол поворота верней части используя данные чертежа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30.</w:t>
            </w:r>
            <w:r w:rsidRPr="00FD72C4">
              <w:rPr>
                <w:rFonts w:eastAsia="Calibri"/>
                <w:bCs/>
              </w:rPr>
              <w:tab/>
              <w:t>Рассчитать величину смещения конуса задней бабки, используя данные чертежа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31.</w:t>
            </w:r>
            <w:r w:rsidRPr="00FD72C4">
              <w:rPr>
                <w:rFonts w:eastAsia="Calibri"/>
                <w:bCs/>
              </w:rPr>
              <w:tab/>
              <w:t>Выполнить эскизы фасонных резцов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32.</w:t>
            </w:r>
            <w:r w:rsidRPr="00FD72C4">
              <w:rPr>
                <w:rFonts w:eastAsia="Calibri"/>
                <w:bCs/>
              </w:rPr>
              <w:tab/>
              <w:t>Выбрать способ обработки фасонной  поверхности в зависимости от данных чертежа</w:t>
            </w:r>
          </w:p>
          <w:p w:rsid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33.</w:t>
            </w:r>
            <w:r w:rsidRPr="00FD72C4">
              <w:rPr>
                <w:rFonts w:eastAsia="Calibri"/>
                <w:bCs/>
              </w:rPr>
              <w:tab/>
              <w:t>Оформить таблицу «Выбор способа отделки поверхностей в зависимости от точности размеров и величины шероховатости поверхности»(3,30)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34.</w:t>
            </w:r>
            <w:r w:rsidRPr="00FD72C4">
              <w:rPr>
                <w:rFonts w:eastAsia="Calibri"/>
                <w:bCs/>
              </w:rPr>
              <w:tab/>
              <w:t>Выполнить эскиз конусной линейки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35.</w:t>
            </w:r>
            <w:r w:rsidRPr="00FD72C4">
              <w:rPr>
                <w:rFonts w:eastAsia="Calibri"/>
                <w:bCs/>
              </w:rPr>
              <w:tab/>
              <w:t>Рассчитать угол поворота конусной линейки, используя данные чертежа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36.</w:t>
            </w:r>
            <w:r w:rsidRPr="00FD72C4">
              <w:rPr>
                <w:rFonts w:eastAsia="Calibri"/>
                <w:bCs/>
              </w:rPr>
              <w:tab/>
              <w:t>Определить направление настройки конусной линейки в соответствии с заданием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37.</w:t>
            </w:r>
            <w:r w:rsidRPr="00FD72C4">
              <w:rPr>
                <w:rFonts w:eastAsia="Calibri"/>
                <w:bCs/>
              </w:rPr>
              <w:tab/>
              <w:t>Выполнить эскиз фасонного копира в соответствии  с формой готовой детали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38.</w:t>
            </w:r>
            <w:r w:rsidRPr="00FD72C4">
              <w:rPr>
                <w:rFonts w:eastAsia="Calibri"/>
                <w:bCs/>
              </w:rPr>
              <w:tab/>
              <w:t>Выполнить эскиз «Профиль крепежной резьбы»»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39.</w:t>
            </w:r>
            <w:r w:rsidRPr="00FD72C4">
              <w:rPr>
                <w:rFonts w:eastAsia="Calibri"/>
                <w:bCs/>
              </w:rPr>
              <w:tab/>
              <w:t>Выполнить эскиз «Элементы резьбовой поверхности»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40.</w:t>
            </w:r>
            <w:r w:rsidRPr="00FD72C4">
              <w:rPr>
                <w:rFonts w:eastAsia="Calibri"/>
                <w:bCs/>
              </w:rPr>
              <w:tab/>
              <w:t>Выполнить эскиз резьбового резца для нарезания прямоугольной резьбы с шагом до 6 мм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41.</w:t>
            </w:r>
            <w:r w:rsidRPr="00FD72C4">
              <w:rPr>
                <w:rFonts w:eastAsia="Calibri"/>
                <w:bCs/>
              </w:rPr>
              <w:tab/>
              <w:t>Описать технологическую последовательность нарезания прямоугольной резьбы с шагом более 12 мм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42.</w:t>
            </w:r>
            <w:r w:rsidRPr="00FD72C4">
              <w:rPr>
                <w:rFonts w:eastAsia="Calibri"/>
                <w:bCs/>
              </w:rPr>
              <w:tab/>
              <w:t>Рассчитать количество черновых и чистовых проходов для нарезания прямоугольной резьбы с шагом до 10 мм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43.</w:t>
            </w:r>
            <w:r w:rsidRPr="00FD72C4">
              <w:rPr>
                <w:rFonts w:eastAsia="Calibri"/>
                <w:bCs/>
              </w:rPr>
              <w:tab/>
              <w:t>Рассчитать количество черновых и чистовых проходов для нарезания трапецеидальной резьбы с шагом до 12 мм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44.</w:t>
            </w:r>
            <w:r w:rsidRPr="00FD72C4">
              <w:rPr>
                <w:rFonts w:eastAsia="Calibri"/>
                <w:bCs/>
              </w:rPr>
              <w:tab/>
              <w:t>Описать способы деления резьбы на заходы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45.</w:t>
            </w:r>
            <w:r w:rsidRPr="00FD72C4">
              <w:rPr>
                <w:rFonts w:eastAsia="Calibri"/>
                <w:bCs/>
              </w:rPr>
              <w:tab/>
              <w:t>Выполнить эскиз гитары сменных зубчатых колес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46.</w:t>
            </w:r>
            <w:r w:rsidRPr="00FD72C4">
              <w:rPr>
                <w:rFonts w:eastAsia="Calibri"/>
                <w:bCs/>
              </w:rPr>
              <w:tab/>
              <w:t>Рассчитать сменные зубчатые колеса при нарезании резьбы резцов, если шаг ходового винта и шаг резьбы в мм</w:t>
            </w:r>
          </w:p>
          <w:p w:rsidR="00FD72C4" w:rsidRP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47.</w:t>
            </w:r>
            <w:r w:rsidRPr="00FD72C4">
              <w:rPr>
                <w:rFonts w:eastAsia="Calibri"/>
                <w:bCs/>
              </w:rPr>
              <w:tab/>
              <w:t>Рассчитать сменные зубчатые колеса при нарезании резьбы резцам, когда шаг резьбы в дюймах, а шаг ходового винта в мм</w:t>
            </w:r>
          </w:p>
          <w:p w:rsidR="00FD72C4" w:rsidRDefault="00FD72C4" w:rsidP="00FD72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48.</w:t>
            </w:r>
            <w:r w:rsidRPr="00FD72C4">
              <w:rPr>
                <w:rFonts w:eastAsia="Calibri"/>
                <w:bCs/>
              </w:rPr>
              <w:tab/>
              <w:t>Рассчитать сменные зубчатые колеса при нарезании модульной резьбы»(4,10)</w:t>
            </w:r>
          </w:p>
          <w:p w:rsidR="00C463BD" w:rsidRPr="00C463BD" w:rsidRDefault="00C463BD" w:rsidP="00C463B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49.</w:t>
            </w:r>
            <w:r w:rsidRPr="00C463BD">
              <w:rPr>
                <w:rFonts w:eastAsia="Calibri"/>
                <w:bCs/>
              </w:rPr>
              <w:tab/>
              <w:t>Выполнить схему установки заготовки в 4-х кулачковом патроне. Описать</w:t>
            </w:r>
          </w:p>
          <w:p w:rsidR="00C463BD" w:rsidRPr="00C463BD" w:rsidRDefault="00C463BD" w:rsidP="00C463B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50.</w:t>
            </w:r>
            <w:r w:rsidRPr="00C463BD">
              <w:rPr>
                <w:rFonts w:eastAsia="Calibri"/>
                <w:bCs/>
              </w:rPr>
              <w:tab/>
              <w:t>Описать методику балансировки заготовки на планшайбе</w:t>
            </w:r>
          </w:p>
          <w:p w:rsidR="00C463BD" w:rsidRPr="00C463BD" w:rsidRDefault="00C463BD" w:rsidP="00C463B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51.</w:t>
            </w:r>
            <w:r w:rsidRPr="00C463BD">
              <w:rPr>
                <w:rFonts w:eastAsia="Calibri"/>
                <w:bCs/>
              </w:rPr>
              <w:tab/>
              <w:t>Выполнить схему установки заготовки на угольнике по данным рабочего чертежа</w:t>
            </w:r>
          </w:p>
          <w:p w:rsidR="00C463BD" w:rsidRPr="00C463BD" w:rsidRDefault="00C463BD" w:rsidP="00C463B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52.</w:t>
            </w:r>
            <w:r w:rsidRPr="00C463BD">
              <w:rPr>
                <w:rFonts w:eastAsia="Calibri"/>
                <w:bCs/>
              </w:rPr>
              <w:tab/>
              <w:t>Выполнить эскиз неподвижного люнета. Указать основные части и элементы</w:t>
            </w:r>
          </w:p>
          <w:p w:rsidR="00C463BD" w:rsidRPr="00FD72C4" w:rsidRDefault="00C463BD" w:rsidP="00C463B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53.</w:t>
            </w:r>
            <w:r w:rsidRPr="00C463BD">
              <w:rPr>
                <w:rFonts w:eastAsia="Calibri"/>
                <w:bCs/>
              </w:rPr>
              <w:tab/>
              <w:t>Выполнить эскиз подвижного люнета. Указать основные части и элементы</w:t>
            </w:r>
          </w:p>
          <w:p w:rsidR="00B220A1" w:rsidRPr="00A0184E" w:rsidRDefault="00B220A1" w:rsidP="00CC2FED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Примерная тематика внеаудиторной самостоятельной работы:</w:t>
            </w:r>
          </w:p>
          <w:p w:rsidR="00B220A1" w:rsidRPr="00A0184E" w:rsidRDefault="00B220A1" w:rsidP="00CC2FED">
            <w:pPr>
              <w:numPr>
                <w:ilvl w:val="0"/>
                <w:numId w:val="28"/>
              </w:numPr>
              <w:tabs>
                <w:tab w:val="clear" w:pos="720"/>
                <w:tab w:val="num" w:pos="180"/>
              </w:tabs>
              <w:ind w:left="540"/>
            </w:pPr>
            <w:r w:rsidRPr="00A0184E">
              <w:t xml:space="preserve">Рассчитать количество проходов резьбового резца для нарезания наружной резьбы </w:t>
            </w:r>
            <w:proofErr w:type="spellStart"/>
            <w:r w:rsidRPr="00A0184E">
              <w:rPr>
                <w:lang w:val="en-US"/>
              </w:rPr>
              <w:t>Tr</w:t>
            </w:r>
            <w:proofErr w:type="spellEnd"/>
            <w:r w:rsidRPr="00A0184E">
              <w:t xml:space="preserve"> 40 x 4.</w:t>
            </w:r>
          </w:p>
          <w:p w:rsidR="00B220A1" w:rsidRPr="00A0184E" w:rsidRDefault="00B220A1" w:rsidP="00CC2FED">
            <w:pPr>
              <w:numPr>
                <w:ilvl w:val="0"/>
                <w:numId w:val="28"/>
              </w:numPr>
              <w:tabs>
                <w:tab w:val="clear" w:pos="720"/>
                <w:tab w:val="num" w:pos="180"/>
              </w:tabs>
              <w:ind w:left="540"/>
            </w:pPr>
            <w:r w:rsidRPr="00A0184E">
              <w:t xml:space="preserve">Рассчитать количество проходов резьбового резца при нарезания внутренней резьбы </w:t>
            </w:r>
            <w:proofErr w:type="spellStart"/>
            <w:r w:rsidRPr="00A0184E">
              <w:rPr>
                <w:lang w:val="en-US"/>
              </w:rPr>
              <w:t>Tr</w:t>
            </w:r>
            <w:proofErr w:type="spellEnd"/>
            <w:r w:rsidRPr="00A0184E">
              <w:t xml:space="preserve"> 40 x 4.</w:t>
            </w:r>
          </w:p>
          <w:p w:rsidR="00B220A1" w:rsidRPr="00A0184E" w:rsidRDefault="00B220A1" w:rsidP="00CC2FED">
            <w:pPr>
              <w:numPr>
                <w:ilvl w:val="0"/>
                <w:numId w:val="28"/>
              </w:numPr>
              <w:tabs>
                <w:tab w:val="clear" w:pos="720"/>
                <w:tab w:val="num" w:pos="180"/>
              </w:tabs>
              <w:ind w:left="540"/>
            </w:pPr>
            <w:r w:rsidRPr="00A0184E">
              <w:t>Рассчитать схему установки заготовки согласно эскизу №1.</w:t>
            </w:r>
          </w:p>
          <w:p w:rsidR="00B220A1" w:rsidRPr="00A0184E" w:rsidRDefault="00B220A1" w:rsidP="00CC2FED">
            <w:pPr>
              <w:numPr>
                <w:ilvl w:val="0"/>
                <w:numId w:val="28"/>
              </w:numPr>
              <w:tabs>
                <w:tab w:val="clear" w:pos="720"/>
                <w:tab w:val="num" w:pos="180"/>
              </w:tabs>
              <w:ind w:left="540"/>
            </w:pPr>
            <w:r w:rsidRPr="00A0184E">
              <w:t>Рассчитать схему установки заготовки согласно эскизу №2.</w:t>
            </w:r>
          </w:p>
          <w:p w:rsidR="00B220A1" w:rsidRPr="00A0184E" w:rsidRDefault="00B220A1" w:rsidP="00CC2FED">
            <w:pPr>
              <w:numPr>
                <w:ilvl w:val="0"/>
                <w:numId w:val="28"/>
              </w:numPr>
              <w:tabs>
                <w:tab w:val="clear" w:pos="720"/>
                <w:tab w:val="num" w:pos="180"/>
              </w:tabs>
              <w:ind w:left="540"/>
            </w:pPr>
            <w:r w:rsidRPr="00A0184E">
              <w:t>Рассчитать схему установки заготовки согласно эскизу №3.</w:t>
            </w:r>
          </w:p>
          <w:p w:rsidR="00B220A1" w:rsidRPr="00A0184E" w:rsidRDefault="00B220A1" w:rsidP="00CC2FED">
            <w:pPr>
              <w:numPr>
                <w:ilvl w:val="0"/>
                <w:numId w:val="28"/>
              </w:numPr>
              <w:tabs>
                <w:tab w:val="clear" w:pos="720"/>
                <w:tab w:val="num" w:pos="180"/>
              </w:tabs>
              <w:ind w:left="540"/>
            </w:pPr>
            <w:r w:rsidRPr="00A0184E">
              <w:t>Оформить таблицу «Выбор конструкции оправки в соответствии с формой и размерами обрабатываемой детали».</w:t>
            </w:r>
          </w:p>
          <w:p w:rsidR="00B220A1" w:rsidRPr="00A0184E" w:rsidRDefault="00B220A1" w:rsidP="00CC2FED">
            <w:pPr>
              <w:numPr>
                <w:ilvl w:val="0"/>
                <w:numId w:val="28"/>
              </w:numPr>
              <w:tabs>
                <w:tab w:val="clear" w:pos="720"/>
                <w:tab w:val="num" w:pos="180"/>
              </w:tabs>
              <w:ind w:left="540"/>
            </w:pPr>
            <w:r w:rsidRPr="00A0184E">
              <w:t>Оформить схему установки люнетов в зависимости от точности обработки и размеров детали.</w:t>
            </w:r>
          </w:p>
        </w:tc>
        <w:tc>
          <w:tcPr>
            <w:tcW w:w="1233" w:type="dxa"/>
            <w:vMerge w:val="restart"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color w:val="0000FF"/>
              </w:rPr>
            </w:pPr>
            <w:r w:rsidRPr="00A0184E">
              <w:rPr>
                <w:color w:val="0000FF"/>
              </w:rPr>
              <w:lastRenderedPageBreak/>
              <w:t>53</w:t>
            </w:r>
          </w:p>
        </w:tc>
        <w:tc>
          <w:tcPr>
            <w:tcW w:w="1440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c>
          <w:tcPr>
            <w:tcW w:w="12015" w:type="dxa"/>
            <w:gridSpan w:val="3"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b/>
              </w:rPr>
            </w:pPr>
            <w:r w:rsidRPr="00A0184E">
              <w:rPr>
                <w:b/>
              </w:rPr>
              <w:lastRenderedPageBreak/>
              <w:t>Примерная тематика домашних заданий</w:t>
            </w:r>
          </w:p>
          <w:p w:rsidR="00B220A1" w:rsidRPr="00A0184E" w:rsidRDefault="00B220A1" w:rsidP="00124DAB">
            <w:r w:rsidRPr="00A0184E"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B220A1" w:rsidRPr="00A0184E" w:rsidRDefault="00B220A1" w:rsidP="00124DAB">
            <w:r w:rsidRPr="00A0184E"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B220A1" w:rsidRPr="00A0184E" w:rsidRDefault="00B220A1" w:rsidP="004D07D8">
            <w:r w:rsidRPr="00A0184E">
              <w:t>Выполнение типовых контрольно-оценочных заданий при подготовке к процедурам текущего, тематического и рубежного контроля (в форме тестов, контрольных работ, карточек-заданий, технологических диктантов и др.)</w:t>
            </w:r>
          </w:p>
          <w:p w:rsidR="00B220A1" w:rsidRPr="00A0184E" w:rsidRDefault="00B220A1" w:rsidP="004D07D8">
            <w:r w:rsidRPr="00A0184E">
              <w:t>Работа с базами данных, библиотечным фондом (учебной литературой, официальными, справочно-библиографическими и периодическими изданиями), информационными ресурсами сети «Интернет».</w:t>
            </w:r>
          </w:p>
          <w:p w:rsidR="00B220A1" w:rsidRPr="00A0184E" w:rsidRDefault="00B220A1" w:rsidP="004D07D8">
            <w:r w:rsidRPr="00A0184E">
              <w:t>Самостоятельное изучение правил выполнения чертежей и технологической документации по ЕСКД и ЕСТП.</w:t>
            </w:r>
          </w:p>
          <w:p w:rsidR="00B220A1" w:rsidRPr="00A0184E" w:rsidRDefault="00B220A1" w:rsidP="00CC2FED">
            <w:r w:rsidRPr="00A0184E">
              <w:t>Подготовка выступлений, творческих заданий, рефератов, учебных проектов и др. (в рамках участия в работе научных обществ, научно-практических конференций, кружков технического творчества)</w:t>
            </w:r>
          </w:p>
        </w:tc>
        <w:tc>
          <w:tcPr>
            <w:tcW w:w="1233" w:type="dxa"/>
            <w:vMerge/>
            <w:shd w:val="clear" w:color="auto" w:fill="C0C0C0"/>
          </w:tcPr>
          <w:p w:rsidR="00B220A1" w:rsidRPr="00A0184E" w:rsidRDefault="00B220A1" w:rsidP="00B822D7">
            <w:pPr>
              <w:jc w:val="center"/>
            </w:pPr>
          </w:p>
        </w:tc>
        <w:tc>
          <w:tcPr>
            <w:tcW w:w="1440" w:type="dxa"/>
            <w:vMerge/>
            <w:shd w:val="clear" w:color="auto" w:fill="B3B3B3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c>
          <w:tcPr>
            <w:tcW w:w="12015" w:type="dxa"/>
            <w:gridSpan w:val="3"/>
            <w:shd w:val="clear" w:color="auto" w:fill="auto"/>
          </w:tcPr>
          <w:p w:rsidR="00B220A1" w:rsidRPr="00A0184E" w:rsidRDefault="00B220A1" w:rsidP="00EF4F69">
            <w:pPr>
              <w:rPr>
                <w:rFonts w:eastAsia="Calibri"/>
                <w:bCs/>
                <w:i/>
              </w:rPr>
            </w:pPr>
            <w:r w:rsidRPr="00A0184E">
              <w:rPr>
                <w:rFonts w:eastAsia="Calibri"/>
                <w:b/>
                <w:bCs/>
              </w:rPr>
              <w:lastRenderedPageBreak/>
              <w:t>Учебная практика</w:t>
            </w:r>
          </w:p>
          <w:p w:rsidR="00B220A1" w:rsidRDefault="00B220A1" w:rsidP="00EF4F69">
            <w:pPr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Виды работ</w:t>
            </w:r>
          </w:p>
          <w:p w:rsidR="00C463BD" w:rsidRDefault="00C463BD" w:rsidP="00EF4F69">
            <w:pPr>
              <w:rPr>
                <w:rFonts w:eastAsia="Calibri"/>
                <w:bCs/>
              </w:rPr>
            </w:pPr>
            <w:r w:rsidRPr="00C463BD">
              <w:rPr>
                <w:rFonts w:eastAsia="Calibri"/>
                <w:bCs/>
              </w:rPr>
              <w:t xml:space="preserve"> Ознакомление обучающихся с учебной мастерской, расстановкой по рабочим местам, порядком получения и сдачи инструмента и приспособлений, режимом работы, с формами организации труда и правилами внутреннего распорядка.</w:t>
            </w:r>
          </w:p>
          <w:p w:rsidR="00EC0DD1" w:rsidRDefault="00C463BD" w:rsidP="00C463BD">
            <w:pPr>
              <w:rPr>
                <w:rFonts w:eastAsia="Calibri"/>
                <w:bCs/>
              </w:rPr>
            </w:pPr>
            <w:r w:rsidRPr="00C463BD">
              <w:rPr>
                <w:rFonts w:eastAsia="Calibri"/>
                <w:bCs/>
              </w:rPr>
              <w:t xml:space="preserve">Требования безопасности труда в учебных мастерских.  </w:t>
            </w:r>
          </w:p>
          <w:p w:rsidR="00C463BD" w:rsidRPr="00C463BD" w:rsidRDefault="00C463BD" w:rsidP="00C463BD">
            <w:pPr>
              <w:rPr>
                <w:rFonts w:eastAsia="Calibri"/>
                <w:bCs/>
              </w:rPr>
            </w:pPr>
            <w:r w:rsidRPr="00C463BD">
              <w:rPr>
                <w:rFonts w:eastAsia="Calibri"/>
                <w:bCs/>
              </w:rPr>
              <w:t>Основные правила электробезопасности в учебных мастерских. Первая помощь пострадавшему от действия электрического тока.</w:t>
            </w:r>
          </w:p>
          <w:p w:rsidR="00EC0DD1" w:rsidRDefault="00C463BD" w:rsidP="00EC0DD1">
            <w:pPr>
              <w:rPr>
                <w:rFonts w:eastAsia="Calibri"/>
                <w:bCs/>
              </w:rPr>
            </w:pPr>
            <w:r w:rsidRPr="00C463BD">
              <w:rPr>
                <w:rFonts w:eastAsia="Calibri"/>
                <w:bCs/>
              </w:rPr>
              <w:t>Пожарная безопасность в учебных мастерских. Правила поведения при пожаре. План эвакуации.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 xml:space="preserve"> Изучение устройства токарного станка, основных узлов токарного станка.  Пуск станка на холостом ходу.</w:t>
            </w:r>
          </w:p>
          <w:p w:rsid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Установка резцов в резцедержателе и управление суппортом. Наладка станка на заданное число оборотов шпинделя и величину подачи.</w:t>
            </w:r>
          </w:p>
          <w:p w:rsid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Снятие пробной стружки и упражнения в пользовании простейшими контрольно-измерительными инструментами. Уборка станка и рабочего места.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Черновое обтачивание цилиндрических поверхностей с подрезанием торца и установкой заготовки в патроне.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 xml:space="preserve"> Черновое и чистовое обтачивание цилиндрических поверхностей с подрезанием торца и установкой заготовки в патроне.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Обтачивание торцевых поверхностей большого диаметра и уступов на них.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proofErr w:type="spellStart"/>
            <w:r w:rsidRPr="00EC0DD1">
              <w:rPr>
                <w:rFonts w:eastAsia="Calibri"/>
                <w:bCs/>
              </w:rPr>
              <w:t>Центрование</w:t>
            </w:r>
            <w:proofErr w:type="spellEnd"/>
            <w:r w:rsidRPr="00EC0DD1">
              <w:rPr>
                <w:rFonts w:eastAsia="Calibri"/>
                <w:bCs/>
              </w:rPr>
              <w:t xml:space="preserve"> заготовок.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Черновое  обтачивание цилиндрических поверхностей с уступами, с установкой заготовки в патроне с поджатием центром.</w:t>
            </w:r>
          </w:p>
          <w:p w:rsid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lastRenderedPageBreak/>
              <w:t>Черновое и чистовое обтачивание цилиндрических поверхностей с уступами, с установкой заготовки в патроне с поджатием центром.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Вытачивание канавок на  цилиндрических поверхностях.</w:t>
            </w:r>
          </w:p>
          <w:p w:rsid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Отрезание при прямом вращении шпинделя.</w:t>
            </w:r>
          </w:p>
          <w:p w:rsid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 xml:space="preserve"> Проверочная работа по теме «Обработка наружных цилиндрических и торцовых поверхностей».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Обработка деталей типа жёсткого вала несложной формы с установкой в центрах и патроне. Организация рабочего места. Требования безопасности труда.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Типичные ошибки в приёмах измерения и контроля. Типичные ошибки при выборе режимов резания.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 xml:space="preserve"> Промежуточная аттестация.</w:t>
            </w:r>
          </w:p>
          <w:p w:rsid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Типичные нарушения в организации рабочего места</w:t>
            </w:r>
            <w:r>
              <w:rPr>
                <w:rFonts w:eastAsia="Calibri"/>
                <w:bCs/>
              </w:rPr>
              <w:t>.</w:t>
            </w:r>
          </w:p>
          <w:p w:rsid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Сверление и рассверливание  отверстий.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 xml:space="preserve"> Зенкерование отверстий.</w:t>
            </w:r>
          </w:p>
          <w:p w:rsid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 xml:space="preserve"> Растачивание отверстий, способы растачивания сквозных и глухих отверстий.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Растачивание и зенкерование под развёртывание отверстий.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 xml:space="preserve"> Развёртывание отверстий, применяемые инструменты.</w:t>
            </w:r>
          </w:p>
          <w:p w:rsid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Проверочная работа по теме «Обработ</w:t>
            </w:r>
            <w:r>
              <w:rPr>
                <w:rFonts w:eastAsia="Calibri"/>
                <w:bCs/>
              </w:rPr>
              <w:t xml:space="preserve">ка цилиндрических отверстий»,  </w:t>
            </w:r>
            <w:r w:rsidRPr="00EC0DD1">
              <w:rPr>
                <w:rFonts w:eastAsia="Calibri"/>
                <w:bCs/>
              </w:rPr>
              <w:t>сквозных и глухих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Определение диаметра стержня под нарезание наружной крепёжной резьбы.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Установка плашек в приспособлениях.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 xml:space="preserve">Нарезание крепёжных </w:t>
            </w:r>
            <w:proofErr w:type="spellStart"/>
            <w:r w:rsidRPr="00EC0DD1">
              <w:rPr>
                <w:rFonts w:eastAsia="Calibri"/>
                <w:bCs/>
              </w:rPr>
              <w:t>резьб</w:t>
            </w:r>
            <w:proofErr w:type="spellEnd"/>
            <w:r w:rsidRPr="00EC0DD1">
              <w:rPr>
                <w:rFonts w:eastAsia="Calibri"/>
                <w:bCs/>
              </w:rPr>
              <w:t xml:space="preserve"> плашками и их контроль.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Определение диаметра отверстия под внутреннюю</w:t>
            </w:r>
            <w:r w:rsidR="00ED78B9">
              <w:rPr>
                <w:rFonts w:eastAsia="Calibri"/>
                <w:bCs/>
              </w:rPr>
              <w:t xml:space="preserve"> </w:t>
            </w:r>
            <w:r w:rsidRPr="00EC0DD1">
              <w:rPr>
                <w:rFonts w:eastAsia="Calibri"/>
                <w:bCs/>
              </w:rPr>
              <w:t>крепёжную резьбу.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 xml:space="preserve">Нарезание внутренних крепёжных </w:t>
            </w:r>
            <w:proofErr w:type="spellStart"/>
            <w:r w:rsidRPr="00EC0DD1">
              <w:rPr>
                <w:rFonts w:eastAsia="Calibri"/>
                <w:bCs/>
              </w:rPr>
              <w:t>резьб</w:t>
            </w:r>
            <w:proofErr w:type="spellEnd"/>
            <w:r w:rsidRPr="00EC0DD1">
              <w:rPr>
                <w:rFonts w:eastAsia="Calibri"/>
                <w:bCs/>
              </w:rPr>
              <w:t xml:space="preserve"> метчиками и их контроль.</w:t>
            </w:r>
          </w:p>
          <w:p w:rsid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 xml:space="preserve">Проверочная работа по теме «Нарезание крепёжных </w:t>
            </w:r>
            <w:proofErr w:type="spellStart"/>
            <w:r w:rsidRPr="00EC0DD1">
              <w:rPr>
                <w:rFonts w:eastAsia="Calibri"/>
                <w:bCs/>
              </w:rPr>
              <w:t>резьб</w:t>
            </w:r>
            <w:proofErr w:type="spellEnd"/>
            <w:r w:rsidR="00ED78B9">
              <w:rPr>
                <w:rFonts w:eastAsia="Calibri"/>
                <w:bCs/>
              </w:rPr>
              <w:t>»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Изготовление деталей партиями 20 – 50 шт. по чертежам и картам технологического процесса.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Обработка деталей с применением производительных приёмов и методов обработки.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Обработка деталей с применением быстродействующих приспособлений и инструментов.</w:t>
            </w:r>
          </w:p>
          <w:p w:rsidR="00EC0DD1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Обработка деталей с применением центровых и  консольных оправок.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Обработка  конических поверхностей широким резцом.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Обработка   наружных конических поверхностей при одновременном перемещении салазок суппорта в продольном и поперечном направлениях.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Наладка станка на обтачивание конической поверхности установкой верхней части суппорта по различным углам уклона. Определение величины и направления поперечного смещения задней бабки.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Обтачивание наружных конических поверхностей при помощи поворота верхней части суппорта.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Обтачивание наружных конических поверхностей способом поперечного смещения задней бабки станка.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lastRenderedPageBreak/>
              <w:t>Растачивание конических отверстий при помощи поворота верхней части суппорта.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Развёртывание конических отверстий комплектом развёрток.</w:t>
            </w:r>
          </w:p>
          <w:p w:rsid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Проверочная работа по теме «Обработка конических поверхностей».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 xml:space="preserve">Обработка фасонных поверхностей при одновременном перемещении салазок суппорта в продольном и поперечном направлениях. 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Обработка фасонных поверхностей фасонными резцами.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Обработка фасонных поверхностей на торцах.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Затачивание фасонных резцов простейшей формы.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Контроль и измерения фасонных поверхностей.</w:t>
            </w:r>
          </w:p>
          <w:p w:rsid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Проверочная работа по теме «Обработка фасонных поверхностей».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Отделка поверхностей опиливанием, шлифованием, полированием.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Отделка поверхностей накатыванием.</w:t>
            </w:r>
          </w:p>
          <w:p w:rsid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Проверочная работа по теме «Отделка поверхностей».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Полная токарная обработка деталей сложностью 2-го разряда.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Самостоятельная  обработка простейших деталей  типа «Вал».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Самостоятельная  обработка простейших деталей  типа «Втулка».</w:t>
            </w:r>
          </w:p>
          <w:p w:rsid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Токарная обработка  простейших деталей сложностью 3-го разряда.</w:t>
            </w:r>
          </w:p>
          <w:p w:rsid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Изготовление деталей в соответствии с утверждённым перечнем практических аттестационных</w:t>
            </w:r>
            <w:r>
              <w:rPr>
                <w:rFonts w:eastAsia="Calibri"/>
                <w:bCs/>
              </w:rPr>
              <w:t xml:space="preserve"> </w:t>
            </w:r>
            <w:r w:rsidRPr="00ED78B9">
              <w:rPr>
                <w:rFonts w:eastAsia="Calibri"/>
                <w:bCs/>
              </w:rPr>
              <w:t>работ.</w:t>
            </w:r>
          </w:p>
          <w:p w:rsidR="00ED78B9" w:rsidRPr="00C463BD" w:rsidRDefault="00ED78B9" w:rsidP="00ED78B9">
            <w:pPr>
              <w:rPr>
                <w:rFonts w:eastAsia="Calibri"/>
                <w:bCs/>
              </w:rPr>
            </w:pPr>
          </w:p>
          <w:p w:rsidR="00ED78B9" w:rsidRDefault="00ED78B9" w:rsidP="00B822D7">
            <w:pPr>
              <w:jc w:val="both"/>
            </w:pPr>
          </w:p>
          <w:p w:rsidR="00ED78B9" w:rsidRDefault="00ED78B9" w:rsidP="00B822D7">
            <w:pPr>
              <w:jc w:val="both"/>
            </w:pPr>
            <w:r w:rsidRPr="00ED78B9">
              <w:t>Структура производства и организация труда на предприятии. Инструктаж по охране труда,  пожарной безопасности и</w:t>
            </w:r>
            <w:r>
              <w:t xml:space="preserve"> </w:t>
            </w:r>
            <w:r w:rsidRPr="00ED78B9">
              <w:t>электробезопасности  на предприятии.</w:t>
            </w:r>
          </w:p>
          <w:p w:rsidR="00ED78B9" w:rsidRDefault="00ED78B9" w:rsidP="00ED78B9">
            <w:pPr>
              <w:jc w:val="both"/>
            </w:pPr>
            <w:r>
              <w:t>Полная токарная обработка деталей на токарно-винторезных станках партиями 50 – 100 шт.</w:t>
            </w:r>
          </w:p>
          <w:p w:rsidR="00ED78B9" w:rsidRDefault="00ED78B9" w:rsidP="00ED78B9">
            <w:pPr>
              <w:jc w:val="both"/>
            </w:pPr>
            <w:r>
              <w:t>Применение в процессе работ комбинированного режущего инструмента.</w:t>
            </w:r>
          </w:p>
          <w:p w:rsidR="00ED78B9" w:rsidRDefault="00ED78B9" w:rsidP="00ED78B9">
            <w:pPr>
              <w:jc w:val="both"/>
            </w:pPr>
            <w:r>
              <w:t>Использование быстродействующих приспособлений для установки и закрепления заготовок и режущего инструмента.</w:t>
            </w:r>
          </w:p>
          <w:p w:rsidR="00ED78B9" w:rsidRDefault="00ED78B9" w:rsidP="00ED78B9">
            <w:pPr>
              <w:jc w:val="both"/>
            </w:pPr>
            <w:r>
              <w:t>Использование предельных контрольных инструментов.</w:t>
            </w:r>
          </w:p>
          <w:p w:rsidR="00ED78B9" w:rsidRDefault="00ED78B9" w:rsidP="00ED78B9">
            <w:pPr>
              <w:jc w:val="both"/>
            </w:pPr>
            <w:r>
              <w:t>Совершенствование навыков измерения и контроля деталей.</w:t>
            </w:r>
          </w:p>
          <w:p w:rsidR="00ED78B9" w:rsidRDefault="00ED78B9" w:rsidP="00ED78B9">
            <w:pPr>
              <w:jc w:val="both"/>
            </w:pPr>
            <w:r>
              <w:t>Полная токарная обработка деталей на токарно-винторезных станках партиями 5 – 10 шт.</w:t>
            </w:r>
          </w:p>
          <w:p w:rsidR="00ED78B9" w:rsidRDefault="00ED78B9" w:rsidP="00ED78B9">
            <w:pPr>
              <w:jc w:val="both"/>
            </w:pPr>
            <w:r>
              <w:t>Токарная обработка деталей сложной формы (корпус, фланец, маховик).</w:t>
            </w:r>
          </w:p>
          <w:p w:rsidR="00ED78B9" w:rsidRDefault="00ED78B9" w:rsidP="00ED78B9">
            <w:pPr>
              <w:jc w:val="both"/>
            </w:pPr>
            <w:r>
              <w:t>Полная токарная обработка втулок с отверстием ступенчатой формы.</w:t>
            </w:r>
          </w:p>
          <w:p w:rsidR="00ED78B9" w:rsidRDefault="00ED78B9" w:rsidP="00ED78B9">
            <w:pPr>
              <w:jc w:val="both"/>
            </w:pPr>
            <w:r>
              <w:t>Полная токарная обработка валов средней сложности с установкой последних в центрах.</w:t>
            </w:r>
          </w:p>
          <w:p w:rsidR="00ED78B9" w:rsidRDefault="00ED78B9" w:rsidP="00ED78B9">
            <w:pPr>
              <w:jc w:val="both"/>
            </w:pPr>
            <w:r>
              <w:t>Совершенствование навыков измерения и контроля деталей</w:t>
            </w:r>
          </w:p>
          <w:p w:rsidR="00ED78B9" w:rsidRDefault="00ED78B9" w:rsidP="00ED78B9">
            <w:pPr>
              <w:jc w:val="both"/>
            </w:pPr>
            <w:r>
              <w:lastRenderedPageBreak/>
              <w:t>Предварительная (черновая) обработка деталей типа «Стакан».</w:t>
            </w:r>
          </w:p>
          <w:p w:rsidR="00ED78B9" w:rsidRDefault="00ED78B9" w:rsidP="00ED78B9">
            <w:pPr>
              <w:jc w:val="both"/>
            </w:pPr>
            <w:r>
              <w:t>Предварительная (черновая) обработка деталей типа «Гильза».</w:t>
            </w:r>
          </w:p>
          <w:p w:rsidR="00ED78B9" w:rsidRDefault="00ED78B9" w:rsidP="00ED78B9">
            <w:pPr>
              <w:jc w:val="both"/>
            </w:pPr>
            <w:r>
              <w:t>Использование в процессе обработки специальных накладок (для уменьшения вибраций и дробления).</w:t>
            </w:r>
          </w:p>
          <w:p w:rsidR="00ED78B9" w:rsidRDefault="00ED78B9" w:rsidP="00ED78B9">
            <w:pPr>
              <w:jc w:val="both"/>
            </w:pPr>
            <w:r>
              <w:t>Нарезание наружной треугольной резьбы резцом.</w:t>
            </w:r>
          </w:p>
          <w:p w:rsidR="00ED78B9" w:rsidRDefault="00ED78B9" w:rsidP="00ED78B9">
            <w:pPr>
              <w:jc w:val="both"/>
            </w:pPr>
            <w:r>
              <w:t>Подбор к установке сменных зубчатых колёс.</w:t>
            </w:r>
          </w:p>
          <w:p w:rsidR="00ED78B9" w:rsidRDefault="00ED78B9" w:rsidP="00ED78B9">
            <w:pPr>
              <w:jc w:val="both"/>
            </w:pPr>
            <w:r>
              <w:t>Нарезание резьбы с выходом в канавку.</w:t>
            </w:r>
          </w:p>
          <w:p w:rsidR="00ED78B9" w:rsidRDefault="00ED78B9" w:rsidP="00ED78B9">
            <w:pPr>
              <w:jc w:val="both"/>
            </w:pPr>
            <w:r>
              <w:t>Нарезание резьбы в упор.</w:t>
            </w:r>
          </w:p>
          <w:p w:rsidR="00ED78B9" w:rsidRDefault="00ED78B9" w:rsidP="00ED78B9">
            <w:pPr>
              <w:jc w:val="both"/>
            </w:pPr>
            <w:r>
              <w:t>Нарезание  внутренней  треугольной резьбы.</w:t>
            </w:r>
          </w:p>
          <w:p w:rsidR="00ED78B9" w:rsidRDefault="00ED78B9" w:rsidP="00ED78B9">
            <w:pPr>
              <w:jc w:val="both"/>
            </w:pPr>
            <w:r>
              <w:t>Заточка и доводка резьбовых резцов.</w:t>
            </w:r>
          </w:p>
          <w:p w:rsidR="00B220A1" w:rsidRPr="00A0184E" w:rsidRDefault="00B220A1" w:rsidP="009A1D7D">
            <w:pPr>
              <w:rPr>
                <w:rFonts w:eastAsia="Calibri"/>
                <w:b/>
                <w:bCs/>
              </w:rPr>
            </w:pPr>
          </w:p>
        </w:tc>
        <w:tc>
          <w:tcPr>
            <w:tcW w:w="1233" w:type="dxa"/>
            <w:shd w:val="clear" w:color="auto" w:fill="auto"/>
          </w:tcPr>
          <w:p w:rsidR="00B220A1" w:rsidRPr="00A0184E" w:rsidRDefault="008F436B" w:rsidP="00B822D7">
            <w:pPr>
              <w:jc w:val="center"/>
              <w:rPr>
                <w:color w:val="0000FF"/>
              </w:rPr>
            </w:pPr>
            <w:r w:rsidRPr="00A0184E">
              <w:rPr>
                <w:color w:val="0000FF"/>
              </w:rPr>
              <w:lastRenderedPageBreak/>
              <w:t>544</w:t>
            </w:r>
          </w:p>
        </w:tc>
        <w:tc>
          <w:tcPr>
            <w:tcW w:w="1440" w:type="dxa"/>
            <w:vMerge/>
            <w:shd w:val="clear" w:color="auto" w:fill="B3B3B3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c>
          <w:tcPr>
            <w:tcW w:w="12015" w:type="dxa"/>
            <w:gridSpan w:val="3"/>
            <w:shd w:val="clear" w:color="auto" w:fill="auto"/>
          </w:tcPr>
          <w:p w:rsidR="00B220A1" w:rsidRPr="00A0184E" w:rsidRDefault="00B220A1" w:rsidP="00EF4F69">
            <w:pPr>
              <w:rPr>
                <w:i/>
              </w:rPr>
            </w:pPr>
            <w:r w:rsidRPr="00A0184E">
              <w:rPr>
                <w:rFonts w:eastAsia="Calibri"/>
                <w:b/>
                <w:bCs/>
              </w:rPr>
              <w:lastRenderedPageBreak/>
              <w:t>Производственная практика</w:t>
            </w:r>
          </w:p>
          <w:p w:rsidR="00B220A1" w:rsidRDefault="00B220A1" w:rsidP="00EF4F69">
            <w:pPr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Виды работ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Обработка деталей по разметке с установкой заготовки в 4-х кулачковом патроне.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 xml:space="preserve">Обработка одиночных деталей и партиям с установкой на угольнике. 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 xml:space="preserve">Обработка деталей различной формы с установкой на оправках разнообразных конструкций. 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Обработка эксцентриковых деталей 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Полная токарная обработка деталей сложной формы по 12-14 квалитету точности 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Полная токарная обработка деталей типа «Болт», «Гайка» партиями до 300 шт.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Токарная обработка деталей «Ось», «Диск» по самостоятельно разработанным режимам резания и технологическим маршрутом.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Полная токарная обработка гладких и ступенчатых валиков.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Полная токарная обработка деталей с отверстием.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 xml:space="preserve">Самостоятельная разработка технологического маршрута токарной обработки деталей. 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Выбор и установка режимов резания на станке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Выполнение практической работы в соответствии утверждённым перечнем.</w:t>
            </w:r>
          </w:p>
          <w:p w:rsidR="00B220A1" w:rsidRPr="00A0184E" w:rsidRDefault="00B220A1" w:rsidP="00ED78B9">
            <w:pPr>
              <w:jc w:val="both"/>
              <w:rPr>
                <w:rFonts w:eastAsia="Calibri"/>
                <w:bCs/>
                <w:i/>
              </w:rPr>
            </w:pPr>
          </w:p>
        </w:tc>
        <w:tc>
          <w:tcPr>
            <w:tcW w:w="1233" w:type="dxa"/>
            <w:shd w:val="clear" w:color="auto" w:fill="auto"/>
          </w:tcPr>
          <w:p w:rsidR="00B220A1" w:rsidRPr="00C9206A" w:rsidRDefault="00C9206A" w:rsidP="00B822D7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78</w:t>
            </w:r>
          </w:p>
        </w:tc>
        <w:tc>
          <w:tcPr>
            <w:tcW w:w="1440" w:type="dxa"/>
            <w:vMerge/>
            <w:shd w:val="clear" w:color="auto" w:fill="B3B3B3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c>
          <w:tcPr>
            <w:tcW w:w="12015" w:type="dxa"/>
            <w:gridSpan w:val="3"/>
            <w:shd w:val="clear" w:color="auto" w:fill="auto"/>
          </w:tcPr>
          <w:p w:rsidR="00B220A1" w:rsidRPr="00A0184E" w:rsidRDefault="00B220A1" w:rsidP="00B822D7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C9206A" w:rsidP="00B822D7">
            <w:pPr>
              <w:jc w:val="center"/>
              <w:rPr>
                <w:color w:val="0070C0"/>
                <w:lang w:val="en-US"/>
              </w:rPr>
            </w:pPr>
            <w:r>
              <w:rPr>
                <w:color w:val="0070C0"/>
                <w:lang w:val="en-US"/>
              </w:rPr>
              <w:t>8</w:t>
            </w:r>
            <w:r>
              <w:rPr>
                <w:color w:val="0070C0"/>
              </w:rPr>
              <w:t>3</w:t>
            </w:r>
            <w:r w:rsidR="00B220A1" w:rsidRPr="00A0184E">
              <w:rPr>
                <w:color w:val="0070C0"/>
                <w:lang w:val="en-US"/>
              </w:rPr>
              <w:t>5</w:t>
            </w:r>
          </w:p>
          <w:p w:rsidR="00B220A1" w:rsidRPr="00A0184E" w:rsidRDefault="00B220A1" w:rsidP="00A7616B">
            <w:pPr>
              <w:rPr>
                <w:i/>
              </w:rPr>
            </w:pPr>
          </w:p>
        </w:tc>
        <w:tc>
          <w:tcPr>
            <w:tcW w:w="1440" w:type="dxa"/>
            <w:vMerge/>
            <w:shd w:val="clear" w:color="auto" w:fill="B3B3B3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c>
          <w:tcPr>
            <w:tcW w:w="12015" w:type="dxa"/>
            <w:gridSpan w:val="3"/>
            <w:shd w:val="clear" w:color="auto" w:fill="auto"/>
          </w:tcPr>
          <w:p w:rsidR="00B220A1" w:rsidRPr="00A0184E" w:rsidRDefault="00B220A1" w:rsidP="00B822D7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1233" w:type="dxa"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color w:val="0070C0"/>
                <w:lang w:val="en-US"/>
              </w:rPr>
            </w:pPr>
          </w:p>
        </w:tc>
        <w:tc>
          <w:tcPr>
            <w:tcW w:w="1440" w:type="dxa"/>
            <w:shd w:val="clear" w:color="auto" w:fill="B3B3B3"/>
          </w:tcPr>
          <w:p w:rsidR="00B220A1" w:rsidRPr="00A0184E" w:rsidRDefault="00B220A1" w:rsidP="00B822D7">
            <w:pPr>
              <w:jc w:val="center"/>
            </w:pPr>
          </w:p>
        </w:tc>
      </w:tr>
    </w:tbl>
    <w:p w:rsidR="00E90878" w:rsidRDefault="00E90878" w:rsidP="00B35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E90878" w:rsidRDefault="00E90878" w:rsidP="00B35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77640B" w:rsidRPr="009D1BE4" w:rsidRDefault="0077640B" w:rsidP="00B35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77640B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4415ED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4. условия реализации программы ПРОФЕССИОНАЛЬНОГО МОДУЛЯ</w:t>
      </w:r>
    </w:p>
    <w:p w:rsidR="0077640B" w:rsidRPr="004415ED" w:rsidRDefault="0077640B" w:rsidP="0077640B"/>
    <w:p w:rsidR="0077640B" w:rsidRPr="004415ED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4.1. </w:t>
      </w:r>
      <w:r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D347EF" w:rsidRDefault="0077640B" w:rsidP="00D34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предполагае</w:t>
      </w:r>
      <w:r w:rsidR="00D347EF">
        <w:rPr>
          <w:sz w:val="28"/>
          <w:szCs w:val="28"/>
        </w:rPr>
        <w:t xml:space="preserve">т наличие: </w:t>
      </w:r>
    </w:p>
    <w:p w:rsidR="005A2CA7" w:rsidRDefault="00D347EF" w:rsidP="00D34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учебных кабинетов: </w:t>
      </w:r>
    </w:p>
    <w:p w:rsidR="005A2CA7" w:rsidRDefault="00D347EF" w:rsidP="00D34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технические измерения, </w:t>
      </w:r>
    </w:p>
    <w:p w:rsidR="005A2CA7" w:rsidRDefault="005A2CA7" w:rsidP="00D34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D347EF">
        <w:rPr>
          <w:sz w:val="28"/>
          <w:szCs w:val="28"/>
        </w:rPr>
        <w:t xml:space="preserve">атериаловедение, </w:t>
      </w:r>
    </w:p>
    <w:p w:rsidR="005A2CA7" w:rsidRDefault="00D347EF" w:rsidP="00D34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электротехника, </w:t>
      </w:r>
    </w:p>
    <w:p w:rsidR="005A2CA7" w:rsidRDefault="00D347EF" w:rsidP="00D34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техническая графика,</w:t>
      </w:r>
    </w:p>
    <w:p w:rsidR="005A2CA7" w:rsidRDefault="00D347EF" w:rsidP="00D34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безопасность жизнедеятельности, </w:t>
      </w:r>
    </w:p>
    <w:p w:rsidR="00D347EF" w:rsidRDefault="00221172" w:rsidP="00D34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металлообработки</w:t>
      </w:r>
      <w:r w:rsidR="001316B2">
        <w:rPr>
          <w:sz w:val="28"/>
          <w:szCs w:val="28"/>
        </w:rPr>
        <w:t>;</w:t>
      </w:r>
    </w:p>
    <w:p w:rsidR="005A2CA7" w:rsidRDefault="005A2CA7" w:rsidP="00D34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:rsidR="00D0737C" w:rsidRPr="005A2CA7" w:rsidRDefault="00D347EF" w:rsidP="005A2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16B2">
        <w:rPr>
          <w:sz w:val="28"/>
          <w:szCs w:val="28"/>
        </w:rPr>
        <w:t>токарной мастерской</w:t>
      </w:r>
      <w:r w:rsidR="0077640B" w:rsidRPr="004415ED">
        <w:rPr>
          <w:sz w:val="28"/>
          <w:szCs w:val="28"/>
        </w:rPr>
        <w:t>.</w:t>
      </w:r>
    </w:p>
    <w:p w:rsidR="0077640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>Т</w:t>
      </w:r>
      <w:r w:rsidR="00D0737C">
        <w:rPr>
          <w:bCs/>
          <w:sz w:val="28"/>
          <w:szCs w:val="28"/>
        </w:rPr>
        <w:t xml:space="preserve">ехнические средства обучения: </w:t>
      </w:r>
    </w:p>
    <w:p w:rsidR="00D0737C" w:rsidRDefault="000358AC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персональный </w:t>
      </w:r>
      <w:proofErr w:type="spellStart"/>
      <w:r>
        <w:rPr>
          <w:bCs/>
          <w:sz w:val="28"/>
          <w:szCs w:val="28"/>
        </w:rPr>
        <w:t>компьютер</w:t>
      </w:r>
      <w:r w:rsidR="00277F6C">
        <w:rPr>
          <w:bCs/>
          <w:sz w:val="28"/>
          <w:szCs w:val="28"/>
        </w:rPr>
        <w:t>с</w:t>
      </w:r>
      <w:proofErr w:type="spellEnd"/>
      <w:r w:rsidR="00277F6C">
        <w:rPr>
          <w:bCs/>
          <w:sz w:val="28"/>
          <w:szCs w:val="28"/>
        </w:rPr>
        <w:t xml:space="preserve"> лицензионным программным обеспечением</w:t>
      </w:r>
      <w:r w:rsidR="00D0737C">
        <w:rPr>
          <w:bCs/>
          <w:sz w:val="28"/>
          <w:szCs w:val="28"/>
        </w:rPr>
        <w:t>;</w:t>
      </w:r>
    </w:p>
    <w:p w:rsidR="00D0737C" w:rsidRPr="004415ED" w:rsidRDefault="00277F6C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 w:rsidR="00D0737C">
        <w:rPr>
          <w:bCs/>
          <w:sz w:val="28"/>
          <w:szCs w:val="28"/>
        </w:rPr>
        <w:t>.</w:t>
      </w: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7640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 xml:space="preserve">Оборудование </w:t>
      </w:r>
      <w:r w:rsidR="00221172">
        <w:rPr>
          <w:bCs/>
          <w:sz w:val="28"/>
          <w:szCs w:val="28"/>
        </w:rPr>
        <w:t>токарной мастерской</w:t>
      </w:r>
      <w:r w:rsidR="003E6C88">
        <w:rPr>
          <w:bCs/>
          <w:sz w:val="28"/>
          <w:szCs w:val="28"/>
        </w:rPr>
        <w:t xml:space="preserve">: </w:t>
      </w:r>
    </w:p>
    <w:p w:rsidR="003E6C88" w:rsidRDefault="003E6C8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рабочие места по количеству обучающихся;</w:t>
      </w:r>
    </w:p>
    <w:p w:rsidR="003E6C88" w:rsidRDefault="003E6C8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мастера;</w:t>
      </w:r>
    </w:p>
    <w:p w:rsidR="003E6C88" w:rsidRDefault="003E6C8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комплекты учебно-наглядных пособий;</w:t>
      </w:r>
    </w:p>
    <w:p w:rsidR="0077640B" w:rsidRPr="005A2CA7" w:rsidRDefault="003E6C8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оборудование и технологическое оснащение рабочих мест.</w:t>
      </w:r>
    </w:p>
    <w:p w:rsidR="0077640B" w:rsidRPr="005A2CA7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предполагает обязательную производственную практику.</w:t>
      </w:r>
    </w:p>
    <w:p w:rsidR="00213D06" w:rsidRPr="005A2CA7" w:rsidRDefault="0077640B" w:rsidP="005A2C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4.2. Информационное обеспечение обучения</w:t>
      </w:r>
    </w:p>
    <w:p w:rsidR="0077640B" w:rsidRPr="0029666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29666C">
        <w:rPr>
          <w:b/>
          <w:bCs/>
          <w:sz w:val="28"/>
          <w:szCs w:val="28"/>
        </w:rPr>
        <w:t>Основные источники:</w:t>
      </w:r>
    </w:p>
    <w:p w:rsidR="0077640B" w:rsidRPr="0029666C" w:rsidRDefault="0029666C" w:rsidP="00D07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9666C">
        <w:rPr>
          <w:i/>
          <w:iCs/>
          <w:color w:val="000000"/>
          <w:sz w:val="28"/>
          <w:szCs w:val="28"/>
          <w:shd w:val="clear" w:color="auto" w:fill="FFFFFF"/>
        </w:rPr>
        <w:t>Мирошин, Д. Г. </w:t>
      </w:r>
      <w:r w:rsidRPr="0029666C">
        <w:rPr>
          <w:color w:val="000000"/>
          <w:sz w:val="28"/>
          <w:szCs w:val="28"/>
          <w:shd w:val="clear" w:color="auto" w:fill="FFFFFF"/>
        </w:rPr>
        <w:t> Технология обработки на токарных станках : учебное пособие для среднего профессионального образования / Д. Г. Мирошин, Э. Э. </w:t>
      </w:r>
      <w:proofErr w:type="spellStart"/>
      <w:r w:rsidRPr="0029666C">
        <w:rPr>
          <w:color w:val="000000"/>
          <w:sz w:val="28"/>
          <w:szCs w:val="28"/>
          <w:shd w:val="clear" w:color="auto" w:fill="FFFFFF"/>
        </w:rPr>
        <w:t>Агаева</w:t>
      </w:r>
      <w:proofErr w:type="spellEnd"/>
      <w:r w:rsidRPr="0029666C">
        <w:rPr>
          <w:color w:val="000000"/>
          <w:sz w:val="28"/>
          <w:szCs w:val="28"/>
          <w:shd w:val="clear" w:color="auto" w:fill="FFFFFF"/>
        </w:rPr>
        <w:t xml:space="preserve"> ; под общей редакцией И. Н. Тихонова. — Москва : Издательство </w:t>
      </w:r>
      <w:proofErr w:type="spellStart"/>
      <w:r w:rsidRPr="0029666C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29666C">
        <w:rPr>
          <w:color w:val="000000"/>
          <w:sz w:val="28"/>
          <w:szCs w:val="28"/>
          <w:shd w:val="clear" w:color="auto" w:fill="FFFFFF"/>
        </w:rPr>
        <w:t xml:space="preserve">, 2023. — 314 с. — (Профессиональное образование). — ISBN 978-5-534-14667-7. — Текст : электронный // Образовательная платформа </w:t>
      </w:r>
      <w:proofErr w:type="spellStart"/>
      <w:r w:rsidRPr="0029666C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29666C">
        <w:rPr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1" w:tgtFrame="_blank" w:history="1">
        <w:r w:rsidRPr="0029666C">
          <w:rPr>
            <w:rStyle w:val="ae"/>
            <w:color w:val="486C97"/>
            <w:sz w:val="28"/>
            <w:szCs w:val="28"/>
            <w:shd w:val="clear" w:color="auto" w:fill="FFFFFF"/>
          </w:rPr>
          <w:t>https://urait.ru/bcode/519978</w:t>
        </w:r>
      </w:hyperlink>
      <w:r w:rsidRPr="0029666C">
        <w:rPr>
          <w:color w:val="000000"/>
          <w:sz w:val="28"/>
          <w:szCs w:val="28"/>
          <w:shd w:val="clear" w:color="auto" w:fill="FFFFFF"/>
        </w:rPr>
        <w:t> (дата обращения: 20.04.2023).</w:t>
      </w:r>
    </w:p>
    <w:p w:rsidR="0029666C" w:rsidRDefault="0029666C" w:rsidP="0029666C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ind w:left="31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Технология машиностроения : учебник и практикум для среднего профессионального образования / А. В. </w:t>
      </w:r>
      <w:proofErr w:type="spellStart"/>
      <w:r>
        <w:rPr>
          <w:rFonts w:ascii="Arial" w:hAnsi="Arial" w:cs="Arial"/>
          <w:color w:val="000000"/>
        </w:rPr>
        <w:t>Тотай</w:t>
      </w:r>
      <w:proofErr w:type="spellEnd"/>
      <w:r>
        <w:rPr>
          <w:rFonts w:ascii="Arial" w:hAnsi="Arial" w:cs="Arial"/>
          <w:color w:val="000000"/>
        </w:rPr>
        <w:t xml:space="preserve"> [и др.] ; под общей редакцией А. В. </w:t>
      </w:r>
      <w:proofErr w:type="spellStart"/>
      <w:r>
        <w:rPr>
          <w:rFonts w:ascii="Arial" w:hAnsi="Arial" w:cs="Arial"/>
          <w:color w:val="000000"/>
        </w:rPr>
        <w:t>Тотая</w:t>
      </w:r>
      <w:proofErr w:type="spellEnd"/>
      <w:r>
        <w:rPr>
          <w:rFonts w:ascii="Arial" w:hAnsi="Arial" w:cs="Arial"/>
          <w:color w:val="000000"/>
        </w:rPr>
        <w:t xml:space="preserve">. — 2-е изд., </w:t>
      </w:r>
      <w:proofErr w:type="spellStart"/>
      <w:r>
        <w:rPr>
          <w:rFonts w:ascii="Arial" w:hAnsi="Arial" w:cs="Arial"/>
          <w:color w:val="000000"/>
        </w:rPr>
        <w:t>испр</w:t>
      </w:r>
      <w:proofErr w:type="spellEnd"/>
      <w:r>
        <w:rPr>
          <w:rFonts w:ascii="Arial" w:hAnsi="Arial" w:cs="Arial"/>
          <w:color w:val="000000"/>
        </w:rPr>
        <w:t xml:space="preserve">. и доп. — Москва : Издательство </w:t>
      </w:r>
      <w:proofErr w:type="spellStart"/>
      <w:r>
        <w:rPr>
          <w:rFonts w:ascii="Arial" w:hAnsi="Arial" w:cs="Arial"/>
          <w:color w:val="000000"/>
        </w:rPr>
        <w:t>Юрайт</w:t>
      </w:r>
      <w:proofErr w:type="spellEnd"/>
      <w:r>
        <w:rPr>
          <w:rFonts w:ascii="Arial" w:hAnsi="Arial" w:cs="Arial"/>
          <w:color w:val="000000"/>
        </w:rPr>
        <w:t xml:space="preserve">, 2023. — 241 с. — (Профессиональное образование). — ISBN 978-5-534-09041-3. — Текст : электронный // Образовательная платформа </w:t>
      </w:r>
      <w:proofErr w:type="spellStart"/>
      <w:r>
        <w:rPr>
          <w:rFonts w:ascii="Arial" w:hAnsi="Arial" w:cs="Arial"/>
          <w:color w:val="000000"/>
        </w:rPr>
        <w:t>Юрайт</w:t>
      </w:r>
      <w:proofErr w:type="spellEnd"/>
      <w:r>
        <w:rPr>
          <w:rFonts w:ascii="Arial" w:hAnsi="Arial" w:cs="Arial"/>
          <w:color w:val="000000"/>
        </w:rPr>
        <w:t xml:space="preserve"> [сайт]. — URL: https://urait.ru/bcode/511787 (дата обращения: 20.04.2023).</w:t>
      </w:r>
    </w:p>
    <w:p w:rsidR="0029666C" w:rsidRDefault="0029666C" w:rsidP="0029666C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ind w:left="315"/>
        <w:rPr>
          <w:rFonts w:ascii="Arial" w:hAnsi="Arial" w:cs="Arial"/>
          <w:color w:val="000000"/>
        </w:rPr>
      </w:pPr>
    </w:p>
    <w:p w:rsidR="0029666C" w:rsidRDefault="0029666C" w:rsidP="0029666C">
      <w:pPr>
        <w:shd w:val="clear" w:color="auto" w:fill="FFFFFF"/>
        <w:spacing w:line="36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2-е изд., </w:t>
      </w:r>
      <w:proofErr w:type="spellStart"/>
      <w:r>
        <w:rPr>
          <w:rFonts w:ascii="Arial" w:hAnsi="Arial" w:cs="Arial"/>
        </w:rPr>
        <w:t>испр</w:t>
      </w:r>
      <w:proofErr w:type="spellEnd"/>
      <w:r>
        <w:rPr>
          <w:rFonts w:ascii="Arial" w:hAnsi="Arial" w:cs="Arial"/>
        </w:rPr>
        <w:t>. и доп. Учебник и практикум для СПО</w:t>
      </w:r>
    </w:p>
    <w:p w:rsidR="0029666C" w:rsidRDefault="0029666C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7640B" w:rsidRPr="009039D7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039D7">
        <w:rPr>
          <w:b/>
          <w:bCs/>
          <w:sz w:val="28"/>
          <w:szCs w:val="28"/>
        </w:rPr>
        <w:lastRenderedPageBreak/>
        <w:t>Дополнительные источники:</w:t>
      </w:r>
    </w:p>
    <w:p w:rsidR="00860A90" w:rsidRPr="00213D06" w:rsidRDefault="00860A90" w:rsidP="00200EFD">
      <w:pPr>
        <w:numPr>
          <w:ilvl w:val="0"/>
          <w:numId w:val="25"/>
        </w:numPr>
        <w:tabs>
          <w:tab w:val="clear" w:pos="600"/>
          <w:tab w:val="num" w:pos="360"/>
        </w:tabs>
        <w:ind w:left="180" w:hanging="180"/>
        <w:rPr>
          <w:sz w:val="28"/>
          <w:szCs w:val="28"/>
        </w:rPr>
      </w:pPr>
      <w:r w:rsidRPr="00213D06">
        <w:rPr>
          <w:sz w:val="28"/>
          <w:szCs w:val="28"/>
        </w:rPr>
        <w:t xml:space="preserve"> </w:t>
      </w:r>
      <w:bookmarkStart w:id="0" w:name="_GoBack"/>
      <w:r w:rsidRPr="00213D06">
        <w:rPr>
          <w:sz w:val="28"/>
          <w:szCs w:val="28"/>
        </w:rPr>
        <w:t xml:space="preserve">Альбом </w:t>
      </w:r>
      <w:proofErr w:type="gramStart"/>
      <w:r w:rsidRPr="00213D06">
        <w:rPr>
          <w:sz w:val="28"/>
          <w:szCs w:val="28"/>
        </w:rPr>
        <w:t>плакатов :</w:t>
      </w:r>
      <w:proofErr w:type="gramEnd"/>
      <w:r w:rsidRPr="00213D06">
        <w:rPr>
          <w:sz w:val="28"/>
          <w:szCs w:val="28"/>
        </w:rPr>
        <w:t xml:space="preserve"> Токарное дело : иллюстрированное учеб. пособие : Допущено </w:t>
      </w:r>
      <w:proofErr w:type="spellStart"/>
      <w:r w:rsidRPr="00213D06">
        <w:rPr>
          <w:sz w:val="28"/>
          <w:szCs w:val="28"/>
        </w:rPr>
        <w:t>Минобразованием</w:t>
      </w:r>
      <w:proofErr w:type="spellEnd"/>
      <w:r w:rsidRPr="00213D06">
        <w:rPr>
          <w:sz w:val="28"/>
          <w:szCs w:val="28"/>
        </w:rPr>
        <w:t xml:space="preserve"> России / Сост. Л. И. </w:t>
      </w:r>
      <w:proofErr w:type="spellStart"/>
      <w:r w:rsidRPr="00213D06">
        <w:rPr>
          <w:sz w:val="28"/>
          <w:szCs w:val="28"/>
        </w:rPr>
        <w:t>Вереина</w:t>
      </w:r>
      <w:proofErr w:type="spellEnd"/>
      <w:r w:rsidRPr="00213D06">
        <w:rPr>
          <w:sz w:val="28"/>
          <w:szCs w:val="28"/>
        </w:rPr>
        <w:t>. – М. : Издательский центр «Академия», 20</w:t>
      </w:r>
      <w:r w:rsidR="00784BBB">
        <w:rPr>
          <w:sz w:val="28"/>
          <w:szCs w:val="28"/>
        </w:rPr>
        <w:t>07</w:t>
      </w:r>
      <w:r w:rsidRPr="00213D06">
        <w:rPr>
          <w:sz w:val="28"/>
          <w:szCs w:val="28"/>
        </w:rPr>
        <w:t>. – 36 с.</w:t>
      </w:r>
    </w:p>
    <w:p w:rsidR="00860A90" w:rsidRDefault="00860A90" w:rsidP="00200EFD">
      <w:pPr>
        <w:numPr>
          <w:ilvl w:val="0"/>
          <w:numId w:val="25"/>
        </w:numPr>
        <w:tabs>
          <w:tab w:val="clear" w:pos="600"/>
          <w:tab w:val="num" w:pos="360"/>
        </w:tabs>
        <w:ind w:left="180" w:hanging="180"/>
      </w:pPr>
      <w:r w:rsidRPr="00213D06">
        <w:rPr>
          <w:sz w:val="28"/>
          <w:szCs w:val="28"/>
        </w:rPr>
        <w:t xml:space="preserve"> Плакаты : Токарное дело : иллюстрированное учеб. пособие : Допущено </w:t>
      </w:r>
      <w:proofErr w:type="spellStart"/>
      <w:r w:rsidRPr="00213D06">
        <w:rPr>
          <w:sz w:val="28"/>
          <w:szCs w:val="28"/>
        </w:rPr>
        <w:t>Минобразованием</w:t>
      </w:r>
      <w:proofErr w:type="spellEnd"/>
      <w:r w:rsidRPr="00213D06">
        <w:rPr>
          <w:sz w:val="28"/>
          <w:szCs w:val="28"/>
        </w:rPr>
        <w:t xml:space="preserve"> России / Сост. Л. И. </w:t>
      </w:r>
      <w:proofErr w:type="spellStart"/>
      <w:r w:rsidRPr="00213D06">
        <w:rPr>
          <w:sz w:val="28"/>
          <w:szCs w:val="28"/>
        </w:rPr>
        <w:t>Вереина</w:t>
      </w:r>
      <w:proofErr w:type="spellEnd"/>
      <w:r w:rsidRPr="00213D06">
        <w:rPr>
          <w:sz w:val="28"/>
          <w:szCs w:val="28"/>
        </w:rPr>
        <w:t>. – М. : Издательский центр «Академия», 20</w:t>
      </w:r>
      <w:r w:rsidR="00784BBB">
        <w:rPr>
          <w:sz w:val="28"/>
          <w:szCs w:val="28"/>
        </w:rPr>
        <w:t>09</w:t>
      </w:r>
      <w:r w:rsidRPr="00213D06">
        <w:rPr>
          <w:sz w:val="28"/>
          <w:szCs w:val="28"/>
        </w:rPr>
        <w:t>.</w:t>
      </w:r>
      <w:r w:rsidR="00784BBB" w:rsidRPr="00213D06">
        <w:rPr>
          <w:sz w:val="28"/>
          <w:szCs w:val="28"/>
        </w:rPr>
        <w:t>–</w:t>
      </w:r>
      <w:r w:rsidR="00784BBB">
        <w:rPr>
          <w:sz w:val="28"/>
          <w:szCs w:val="28"/>
        </w:rPr>
        <w:t xml:space="preserve"> 2-еизд., стер.</w:t>
      </w:r>
      <w:r w:rsidRPr="00213D06">
        <w:rPr>
          <w:sz w:val="28"/>
          <w:szCs w:val="28"/>
        </w:rPr>
        <w:t xml:space="preserve"> – 36 плакатов</w:t>
      </w:r>
      <w:r>
        <w:t>.</w:t>
      </w:r>
    </w:p>
    <w:bookmarkEnd w:id="0"/>
    <w:p w:rsidR="009C523A" w:rsidRPr="002D3CD7" w:rsidRDefault="009C523A" w:rsidP="00D07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</w:p>
    <w:p w:rsidR="0077640B" w:rsidRDefault="00357134" w:rsidP="009C52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Интернет-ресурсы:</w:t>
      </w:r>
    </w:p>
    <w:p w:rsidR="0077640B" w:rsidRDefault="00357134" w:rsidP="00926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hyperlink r:id="rId12" w:history="1">
        <w:r w:rsidRPr="00213D06">
          <w:rPr>
            <w:rStyle w:val="ae"/>
            <w:sz w:val="28"/>
            <w:szCs w:val="28"/>
          </w:rPr>
          <w:t>http://tokdelo.ru</w:t>
        </w:r>
      </w:hyperlink>
      <w:r w:rsidR="00501AAB" w:rsidRPr="00213D06">
        <w:rPr>
          <w:sz w:val="28"/>
          <w:szCs w:val="28"/>
        </w:rPr>
        <w:t xml:space="preserve"> Ресурс представляет некоег</w:t>
      </w:r>
      <w:r w:rsidR="00C63D4F">
        <w:rPr>
          <w:sz w:val="28"/>
          <w:szCs w:val="28"/>
        </w:rPr>
        <w:t xml:space="preserve">о рода </w:t>
      </w:r>
      <w:proofErr w:type="spellStart"/>
      <w:r w:rsidR="00C63D4F">
        <w:rPr>
          <w:sz w:val="28"/>
          <w:szCs w:val="28"/>
        </w:rPr>
        <w:t>справочник</w:t>
      </w:r>
      <w:r w:rsidR="00926B31" w:rsidRPr="00926B31">
        <w:rPr>
          <w:sz w:val="28"/>
          <w:szCs w:val="28"/>
        </w:rPr>
        <w:t>токаря</w:t>
      </w:r>
      <w:proofErr w:type="spellEnd"/>
      <w:r w:rsidR="00C63D4F">
        <w:rPr>
          <w:sz w:val="28"/>
          <w:szCs w:val="28"/>
        </w:rPr>
        <w:t xml:space="preserve">, где </w:t>
      </w:r>
      <w:proofErr w:type="spellStart"/>
      <w:r w:rsidR="00C63D4F">
        <w:rPr>
          <w:sz w:val="28"/>
          <w:szCs w:val="28"/>
        </w:rPr>
        <w:t>довольно</w:t>
      </w:r>
      <w:r w:rsidR="00501AAB" w:rsidRPr="00213D06">
        <w:rPr>
          <w:sz w:val="28"/>
          <w:szCs w:val="28"/>
        </w:rPr>
        <w:t>подробно</w:t>
      </w:r>
      <w:proofErr w:type="spellEnd"/>
      <w:r w:rsidR="00501AAB" w:rsidRPr="00213D06">
        <w:rPr>
          <w:sz w:val="28"/>
          <w:szCs w:val="28"/>
        </w:rPr>
        <w:t xml:space="preserve"> рассматриваются раз</w:t>
      </w:r>
      <w:r w:rsidR="005176CD">
        <w:rPr>
          <w:sz w:val="28"/>
          <w:szCs w:val="28"/>
        </w:rPr>
        <w:t>личные стороны профессии токаря;</w:t>
      </w:r>
    </w:p>
    <w:p w:rsidR="00C63D4F" w:rsidRDefault="00C63D4F" w:rsidP="009C52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13" w:history="1">
        <w:r w:rsidRPr="00B554F4">
          <w:rPr>
            <w:rStyle w:val="ae"/>
            <w:sz w:val="28"/>
            <w:szCs w:val="28"/>
          </w:rPr>
          <w:t>http://tokar.ucoz.ru/index/0-12</w:t>
        </w:r>
      </w:hyperlink>
      <w:r w:rsidRPr="00C63D4F">
        <w:rPr>
          <w:sz w:val="28"/>
          <w:szCs w:val="28"/>
        </w:rPr>
        <w:t xml:space="preserve"> Заметки токаря</w:t>
      </w:r>
      <w:r w:rsidR="005176CD">
        <w:rPr>
          <w:sz w:val="28"/>
          <w:szCs w:val="28"/>
        </w:rPr>
        <w:t>;</w:t>
      </w:r>
    </w:p>
    <w:p w:rsidR="00C63D4F" w:rsidRDefault="00C63D4F" w:rsidP="009C52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14" w:history="1">
        <w:r w:rsidRPr="00B554F4">
          <w:rPr>
            <w:rStyle w:val="ae"/>
            <w:sz w:val="28"/>
            <w:szCs w:val="28"/>
          </w:rPr>
          <w:t>http://www.tehno-line.ru/</w:t>
        </w:r>
      </w:hyperlink>
      <w:r w:rsidRPr="00C63D4F">
        <w:rPr>
          <w:sz w:val="28"/>
          <w:szCs w:val="28"/>
        </w:rPr>
        <w:t xml:space="preserve">  Токарные работы. Токарная обработка металла. Металлообработка. Основные</w:t>
      </w:r>
      <w:r w:rsidR="005176CD">
        <w:rPr>
          <w:sz w:val="28"/>
          <w:szCs w:val="28"/>
        </w:rPr>
        <w:t xml:space="preserve"> сведения о допусках и посадках;</w:t>
      </w:r>
    </w:p>
    <w:p w:rsidR="00C63D4F" w:rsidRDefault="00C63D4F" w:rsidP="00C63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15" w:history="1">
        <w:r w:rsidRPr="00B554F4">
          <w:rPr>
            <w:rStyle w:val="ae"/>
            <w:sz w:val="28"/>
            <w:szCs w:val="28"/>
          </w:rPr>
          <w:t>http://www.m-work.ru/</w:t>
        </w:r>
      </w:hyperlink>
      <w:r w:rsidRPr="00C63D4F">
        <w:rPr>
          <w:sz w:val="28"/>
          <w:szCs w:val="28"/>
        </w:rPr>
        <w:t xml:space="preserve"> На этом сайте вы найдёте большой объём информации посвященной различным видам металлообработки. Так же на сайте представлены материалы, посвященные металлообраб</w:t>
      </w:r>
      <w:r w:rsidR="005176CD">
        <w:rPr>
          <w:sz w:val="28"/>
          <w:szCs w:val="28"/>
        </w:rPr>
        <w:t>атывающим станкам и инструменту;</w:t>
      </w:r>
    </w:p>
    <w:p w:rsidR="00926B31" w:rsidRDefault="00C63D4F" w:rsidP="00926B31">
      <w:pPr>
        <w:rPr>
          <w:sz w:val="28"/>
          <w:szCs w:val="28"/>
        </w:rPr>
      </w:pPr>
      <w:r>
        <w:rPr>
          <w:sz w:val="28"/>
          <w:szCs w:val="28"/>
        </w:rPr>
        <w:t>-</w:t>
      </w:r>
      <w:hyperlink r:id="rId16" w:history="1">
        <w:r w:rsidR="00926B31" w:rsidRPr="00CC0A56">
          <w:rPr>
            <w:rStyle w:val="ae"/>
            <w:sz w:val="28"/>
            <w:szCs w:val="28"/>
          </w:rPr>
          <w:t>http://www.tochmeh.ru/info/stanki5.php</w:t>
        </w:r>
      </w:hyperlink>
      <w:r w:rsidR="00926B31" w:rsidRPr="00926B31">
        <w:rPr>
          <w:sz w:val="28"/>
          <w:szCs w:val="28"/>
        </w:rPr>
        <w:t xml:space="preserve"> Основные понятия о токарн</w:t>
      </w:r>
      <w:r w:rsidR="005176CD">
        <w:rPr>
          <w:sz w:val="28"/>
          <w:szCs w:val="28"/>
        </w:rPr>
        <w:t>ой обработке и токарных станках;</w:t>
      </w:r>
    </w:p>
    <w:p w:rsidR="00926B31" w:rsidRDefault="00926B31" w:rsidP="00926B3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17" w:history="1">
        <w:r w:rsidRPr="00CC0A56">
          <w:rPr>
            <w:rStyle w:val="ae"/>
            <w:sz w:val="28"/>
            <w:szCs w:val="28"/>
          </w:rPr>
          <w:t>http://www.mashservice-izh.ru/info/info13.html</w:t>
        </w:r>
      </w:hyperlink>
      <w:r w:rsidRPr="00926B31">
        <w:rPr>
          <w:sz w:val="28"/>
          <w:szCs w:val="28"/>
        </w:rPr>
        <w:t>Токарная о</w:t>
      </w:r>
      <w:r w:rsidR="005176CD">
        <w:rPr>
          <w:sz w:val="28"/>
          <w:szCs w:val="28"/>
        </w:rPr>
        <w:t>бработка, виды токарных станков;</w:t>
      </w:r>
    </w:p>
    <w:p w:rsidR="00926B31" w:rsidRDefault="009039D7" w:rsidP="00926B31">
      <w:pPr>
        <w:rPr>
          <w:sz w:val="28"/>
          <w:szCs w:val="28"/>
        </w:rPr>
      </w:pPr>
      <w:hyperlink r:id="rId18" w:history="1">
        <w:r w:rsidR="00926B31" w:rsidRPr="00CC0A56">
          <w:rPr>
            <w:rStyle w:val="ae"/>
            <w:sz w:val="28"/>
            <w:szCs w:val="28"/>
          </w:rPr>
          <w:t>http://www.turncraft.ru/index.php?Itemid=31&amp;id=14&amp;option=com_content&amp;task=blogcategory</w:t>
        </w:r>
      </w:hyperlink>
      <w:r w:rsidR="00926B31">
        <w:rPr>
          <w:sz w:val="28"/>
          <w:szCs w:val="28"/>
        </w:rPr>
        <w:t xml:space="preserve">    Сайт о работе на металлорежущих станках</w:t>
      </w:r>
      <w:r w:rsidR="005176CD">
        <w:rPr>
          <w:sz w:val="28"/>
          <w:szCs w:val="28"/>
        </w:rPr>
        <w:t>;</w:t>
      </w:r>
    </w:p>
    <w:p w:rsidR="00926B31" w:rsidRDefault="00926B31" w:rsidP="00926B3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19" w:history="1">
        <w:r w:rsidRPr="00CC0A56">
          <w:rPr>
            <w:rStyle w:val="ae"/>
            <w:sz w:val="28"/>
            <w:szCs w:val="28"/>
          </w:rPr>
          <w:t>http://www.spbin.ru/liex/67.html</w:t>
        </w:r>
      </w:hyperlink>
      <w:r>
        <w:rPr>
          <w:sz w:val="28"/>
          <w:szCs w:val="28"/>
        </w:rPr>
        <w:t xml:space="preserve">  Т</w:t>
      </w:r>
      <w:r w:rsidRPr="00926B31">
        <w:rPr>
          <w:sz w:val="28"/>
          <w:szCs w:val="28"/>
        </w:rPr>
        <w:t>окарно-винторезные станки — их характеристики и подготовка к работе</w:t>
      </w:r>
      <w:r>
        <w:rPr>
          <w:sz w:val="28"/>
          <w:szCs w:val="28"/>
        </w:rPr>
        <w:t>.</w:t>
      </w:r>
    </w:p>
    <w:p w:rsidR="00C63D4F" w:rsidRPr="003A79CF" w:rsidRDefault="00C63D4F" w:rsidP="00DC4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01AAB" w:rsidRPr="002D3CD7" w:rsidRDefault="00501AAB" w:rsidP="00501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</w:p>
    <w:p w:rsidR="00F14BB9" w:rsidRDefault="00F14BB9" w:rsidP="00F14B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221172" w:rsidRPr="00221172" w:rsidRDefault="00221172" w:rsidP="00221172"/>
    <w:p w:rsidR="00F14BB9" w:rsidRPr="00697BD5" w:rsidRDefault="00F14BB9" w:rsidP="00F14BB9">
      <w:pPr>
        <w:pStyle w:val="21"/>
        <w:tabs>
          <w:tab w:val="left" w:pos="540"/>
        </w:tabs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697BD5">
        <w:rPr>
          <w:bCs/>
          <w:sz w:val="28"/>
          <w:szCs w:val="28"/>
        </w:rPr>
        <w:t xml:space="preserve">Максимальный объём учебной </w:t>
      </w:r>
      <w:r>
        <w:rPr>
          <w:bCs/>
          <w:sz w:val="28"/>
          <w:szCs w:val="28"/>
        </w:rPr>
        <w:t>нагрузки обучающегося составляет 54 академических часа в неделю, включая все виды аудиторной (36 часов в неделю) и внеаудиторной (самостоятельной) учебной работы по освоению профессионального модуля (18 часов в неделю). Длительность урока теоретического обучения составляет 45 минут, продолжительность учебной (производственного обучения) практики – не более 6 часов в день.</w:t>
      </w:r>
    </w:p>
    <w:p w:rsidR="00F14BB9" w:rsidRDefault="00F14BB9" w:rsidP="00F1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Обязательным условием допуска к производственной практике в рамках профессионального модуля «</w:t>
      </w:r>
      <w:r w:rsidRPr="00C77C79">
        <w:rPr>
          <w:sz w:val="28"/>
          <w:szCs w:val="28"/>
        </w:rPr>
        <w:t>Токарная обработка заготовок, деталей, изделий и инструментов</w:t>
      </w:r>
      <w:r>
        <w:rPr>
          <w:bCs/>
          <w:sz w:val="28"/>
          <w:szCs w:val="28"/>
        </w:rPr>
        <w:t>» является изучение теоретического материала междисциплинарного курса «Технология металлообработки на токарных станках» и прохождение</w:t>
      </w:r>
      <w:r>
        <w:rPr>
          <w:sz w:val="28"/>
        </w:rPr>
        <w:t xml:space="preserve"> учебной практики (производственного обучения) для получения первичных профессиональных навыков</w:t>
      </w:r>
      <w:r>
        <w:rPr>
          <w:bCs/>
          <w:sz w:val="28"/>
          <w:szCs w:val="28"/>
        </w:rPr>
        <w:t xml:space="preserve"> по каждому из основных видов профессиональной деятельности.</w:t>
      </w:r>
    </w:p>
    <w:p w:rsidR="00F14BB9" w:rsidRDefault="00F14BB9" w:rsidP="00F1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Реализация программы модуля предполагает обязательную учебную (производственное обучение) практику, которую рекомендуется проводить </w:t>
      </w:r>
      <w:r w:rsidR="005A2CA7">
        <w:rPr>
          <w:sz w:val="28"/>
          <w:szCs w:val="28"/>
        </w:rPr>
        <w:t>рассредоточено</w:t>
      </w:r>
      <w:r>
        <w:rPr>
          <w:sz w:val="28"/>
          <w:szCs w:val="28"/>
        </w:rPr>
        <w:t>. Производственную практику в рамах профессионального модуля рекомендуется проводить концентрированно.</w:t>
      </w:r>
    </w:p>
    <w:p w:rsidR="00F14BB9" w:rsidRDefault="00F14BB9" w:rsidP="00F1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7D3FC1">
        <w:rPr>
          <w:bCs/>
          <w:sz w:val="28"/>
          <w:szCs w:val="28"/>
        </w:rPr>
        <w:t>При работе над выпускной письменной экзаменационной работой (проектом) обучающимся оказываются консультации</w:t>
      </w:r>
      <w:r>
        <w:rPr>
          <w:bCs/>
          <w:sz w:val="28"/>
          <w:szCs w:val="28"/>
        </w:rPr>
        <w:t xml:space="preserve">. </w:t>
      </w:r>
    </w:p>
    <w:p w:rsidR="00F14BB9" w:rsidRDefault="00F14BB9" w:rsidP="00F14B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14BB9" w:rsidRDefault="00F14BB9" w:rsidP="00F14B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4.4. Кадровое обеспечение образовательного процесса</w:t>
      </w:r>
    </w:p>
    <w:p w:rsidR="00F14BB9" w:rsidRPr="002061AC" w:rsidRDefault="00F14BB9" w:rsidP="00F14BB9">
      <w:pPr>
        <w:jc w:val="both"/>
      </w:pPr>
    </w:p>
    <w:p w:rsidR="00F14BB9" w:rsidRDefault="00F14BB9" w:rsidP="00F1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  <w:r>
        <w:rPr>
          <w:bCs/>
          <w:sz w:val="28"/>
          <w:szCs w:val="28"/>
        </w:rPr>
        <w:t>наличие среднего профессионального или высшего профессионального образования, соответствующего профилю модуля «</w:t>
      </w:r>
      <w:r w:rsidRPr="00C77C79">
        <w:rPr>
          <w:sz w:val="28"/>
          <w:szCs w:val="28"/>
        </w:rPr>
        <w:t>Токарная обработка заготовок, деталей, изделий и инструментов</w:t>
      </w:r>
      <w:r>
        <w:rPr>
          <w:bCs/>
          <w:sz w:val="28"/>
          <w:szCs w:val="28"/>
        </w:rPr>
        <w:t xml:space="preserve">» и профессии </w:t>
      </w:r>
      <w:r w:rsidRPr="0030048D">
        <w:rPr>
          <w:bCs/>
          <w:sz w:val="28"/>
          <w:szCs w:val="28"/>
        </w:rPr>
        <w:t>«Токарь-универсал</w:t>
      </w:r>
      <w:r>
        <w:rPr>
          <w:bCs/>
          <w:sz w:val="28"/>
          <w:szCs w:val="28"/>
        </w:rPr>
        <w:t>». Мастера производственного обучения должны иметь на 1-2 разряда выше, чем предусмотрено образовательным стандартом для выпускников. Преподаватели междисциплинарных курсов должны проходить стажировку в профильных организациях не реже одного раза в 3 года.</w:t>
      </w:r>
    </w:p>
    <w:p w:rsidR="00F14BB9" w:rsidRDefault="00F14BB9" w:rsidP="00F1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14BB9" w:rsidRDefault="00F14BB9" w:rsidP="00F1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F14BB9" w:rsidRDefault="00F14BB9" w:rsidP="00F1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F14BB9" w:rsidRDefault="00F14BB9" w:rsidP="00F1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14BB9">
        <w:rPr>
          <w:b/>
          <w:sz w:val="28"/>
          <w:szCs w:val="28"/>
        </w:rPr>
        <w:t>Инженерно-педагогический состав:</w:t>
      </w:r>
      <w:r w:rsidRPr="00F14BB9">
        <w:rPr>
          <w:sz w:val="28"/>
          <w:szCs w:val="28"/>
        </w:rPr>
        <w:t xml:space="preserve"> дипломированные специалисты – преподаватели междисциплинарных курсов и общепрофессиональных  дисциплин «Технические измерения»; «Техническая графика»; «Основы электротехники»;  «Основы материаловедения»; «Общие основы технологии металлообработки и работ на металлорежущих станках», «Безопасность жизнедеятельности».</w:t>
      </w:r>
    </w:p>
    <w:p w:rsidR="00F14BB9" w:rsidRPr="00F14BB9" w:rsidRDefault="00F14BB9" w:rsidP="00F1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14BB9" w:rsidRDefault="00F14BB9" w:rsidP="00F14B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Мастера производственного обучения:</w:t>
      </w:r>
      <w:r>
        <w:rPr>
          <w:bCs/>
          <w:sz w:val="28"/>
          <w:szCs w:val="28"/>
        </w:rPr>
        <w:t xml:space="preserve"> наличие 4–5 квалификационного разряда с обязательной </w:t>
      </w:r>
      <w:proofErr w:type="spellStart"/>
      <w:r>
        <w:rPr>
          <w:bCs/>
          <w:sz w:val="28"/>
          <w:szCs w:val="28"/>
        </w:rPr>
        <w:t>стажировкойв</w:t>
      </w:r>
      <w:proofErr w:type="spellEnd"/>
      <w:r>
        <w:rPr>
          <w:bCs/>
          <w:sz w:val="28"/>
          <w:szCs w:val="28"/>
        </w:rPr>
        <w:t xml:space="preserve">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F14BB9" w:rsidRDefault="00F14BB9" w:rsidP="00F14B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68" w:firstLine="0"/>
        <w:jc w:val="both"/>
        <w:rPr>
          <w:b/>
          <w:caps/>
          <w:sz w:val="28"/>
          <w:szCs w:val="28"/>
        </w:rPr>
      </w:pPr>
    </w:p>
    <w:p w:rsidR="00F14BB9" w:rsidRPr="003A79CF" w:rsidRDefault="00F14BB9" w:rsidP="00F14BB9"/>
    <w:p w:rsidR="00DC4CDC" w:rsidRPr="003A79CF" w:rsidRDefault="00DC4CDC" w:rsidP="00F14BB9"/>
    <w:p w:rsidR="00F14BB9" w:rsidRDefault="00F14BB9" w:rsidP="00F14B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 xml:space="preserve">5. Контроль и оценка результатов освоения профессионального модуля </w:t>
      </w:r>
    </w:p>
    <w:p w:rsidR="00F14BB9" w:rsidRDefault="00F14BB9" w:rsidP="00F14B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(вид</w:t>
      </w:r>
      <w:r>
        <w:rPr>
          <w:b/>
          <w:caps/>
          <w:sz w:val="28"/>
          <w:szCs w:val="28"/>
        </w:rPr>
        <w:t>ов</w:t>
      </w:r>
      <w:r w:rsidRPr="004415ED">
        <w:rPr>
          <w:b/>
          <w:caps/>
          <w:sz w:val="28"/>
          <w:szCs w:val="28"/>
        </w:rPr>
        <w:t xml:space="preserve"> профессиональной деятельности)</w:t>
      </w:r>
    </w:p>
    <w:p w:rsidR="00F14BB9" w:rsidRDefault="00F14BB9" w:rsidP="00F14BB9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Оценка качества освоения профессионального модуля ПМ.01 «Токарная обработка заготовок, деталей, изделий и инструментов» должна включать текущий контроль знаний, промежуточную и государственную (итоговую) аттестацию обучающихся. </w:t>
      </w:r>
    </w:p>
    <w:p w:rsidR="00F14BB9" w:rsidRDefault="00F14BB9" w:rsidP="00F14BB9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Конкретные формы и процедуры текущего контроля знаний, промежуточной аттестации по дисциплинам и междисциплинарному курсу профессионального модуля разрабатываются самостоятельно преподавателями и мастерами производственного обучения и доводятся до обучающихся в течение первых двух месяцев от начала обучения.</w:t>
      </w:r>
    </w:p>
    <w:p w:rsidR="00F14BB9" w:rsidRDefault="00F14BB9" w:rsidP="00F14BB9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Оценка качества подготовки обучающихся в рамках профессионального модуля осуществляется в двух основных направлениях:</w:t>
      </w:r>
    </w:p>
    <w:p w:rsidR="00F14BB9" w:rsidRDefault="00F14BB9" w:rsidP="00F14BB9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>- оценка уровня освоения дисциплин;</w:t>
      </w:r>
    </w:p>
    <w:p w:rsidR="00F14BB9" w:rsidRDefault="00F14BB9" w:rsidP="00F14BB9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>- оценка компетенций обучающихся.</w:t>
      </w:r>
    </w:p>
    <w:p w:rsidR="00F14BB9" w:rsidRPr="003A79CF" w:rsidRDefault="00F14BB9" w:rsidP="00F14BB9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Для юношей предусматривается оценка результатов освоения основ военной службы.</w:t>
      </w:r>
    </w:p>
    <w:p w:rsidR="00F14BB9" w:rsidRDefault="00F14BB9" w:rsidP="00F14BB9">
      <w:pPr>
        <w:tabs>
          <w:tab w:val="left" w:pos="142"/>
        </w:tabs>
        <w:rPr>
          <w:b/>
          <w:sz w:val="28"/>
          <w:szCs w:val="28"/>
        </w:rPr>
      </w:pPr>
    </w:p>
    <w:p w:rsidR="00F14BB9" w:rsidRDefault="00F14BB9" w:rsidP="00F14BB9">
      <w:pPr>
        <w:tabs>
          <w:tab w:val="left" w:pos="142"/>
        </w:tabs>
        <w:rPr>
          <w:b/>
          <w:sz w:val="28"/>
          <w:szCs w:val="28"/>
        </w:rPr>
      </w:pPr>
      <w:r w:rsidRPr="002061AC">
        <w:rPr>
          <w:b/>
          <w:sz w:val="28"/>
          <w:szCs w:val="28"/>
        </w:rPr>
        <w:t xml:space="preserve">5.1 Контроль </w:t>
      </w:r>
      <w:proofErr w:type="spellStart"/>
      <w:r w:rsidRPr="002061AC">
        <w:rPr>
          <w:b/>
          <w:sz w:val="28"/>
          <w:szCs w:val="28"/>
        </w:rPr>
        <w:t>сформированности</w:t>
      </w:r>
      <w:proofErr w:type="spellEnd"/>
      <w:r w:rsidRPr="002061AC">
        <w:rPr>
          <w:b/>
          <w:sz w:val="28"/>
          <w:szCs w:val="28"/>
        </w:rPr>
        <w:t xml:space="preserve"> профессиональных компетенций</w:t>
      </w:r>
    </w:p>
    <w:p w:rsidR="0077640B" w:rsidRPr="00F14BB9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77640B" w:rsidRPr="004415ED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Результаты </w:t>
            </w:r>
          </w:p>
          <w:p w:rsidR="0077640B" w:rsidRPr="004415ED" w:rsidRDefault="0077640B" w:rsidP="00855F73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(освоенные </w:t>
            </w:r>
            <w:r w:rsidR="00456704">
              <w:rPr>
                <w:b/>
                <w:bCs/>
              </w:rPr>
              <w:t xml:space="preserve">профессиональные </w:t>
            </w:r>
            <w:r w:rsidRPr="004415ED">
              <w:rPr>
                <w:b/>
                <w:bCs/>
              </w:rPr>
              <w:t>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jc w:val="center"/>
              <w:rPr>
                <w:bCs/>
              </w:rPr>
            </w:pPr>
            <w:r w:rsidRPr="004415ED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jc w:val="center"/>
              <w:rPr>
                <w:b/>
                <w:bCs/>
              </w:rPr>
            </w:pPr>
            <w:r w:rsidRPr="004415ED">
              <w:rPr>
                <w:b/>
              </w:rPr>
              <w:t xml:space="preserve">Формы и методы контроля и оценки </w:t>
            </w:r>
          </w:p>
        </w:tc>
      </w:tr>
      <w:tr w:rsidR="00F14BB9" w:rsidRPr="004415E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2D3CD7" w:rsidRDefault="00F14BB9" w:rsidP="00855F73">
            <w:pPr>
              <w:jc w:val="both"/>
              <w:rPr>
                <w:bCs/>
                <w:i/>
              </w:rPr>
            </w:pPr>
            <w:r w:rsidRPr="002D3CD7">
              <w:t>Обрабатывать детали и инструменты на токарных станках.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B675F" w:rsidRPr="003306FC" w:rsidRDefault="00AB675F" w:rsidP="00AB675F">
            <w:pPr>
              <w:rPr>
                <w:bCs/>
              </w:rPr>
            </w:pPr>
            <w:r w:rsidRPr="003306FC">
              <w:rPr>
                <w:bCs/>
              </w:rPr>
              <w:t>- обоснованный выбор приспособлений, режущего, мерительного и вспомогательного инструмента при настройке станка на обработку деталей;</w:t>
            </w:r>
          </w:p>
          <w:p w:rsidR="00AB675F" w:rsidRPr="003306FC" w:rsidRDefault="00AB675F" w:rsidP="00AB675F">
            <w:pPr>
              <w:rPr>
                <w:bCs/>
              </w:rPr>
            </w:pPr>
            <w:r w:rsidRPr="003306FC">
              <w:rPr>
                <w:bCs/>
              </w:rPr>
              <w:t>- правильность заточки режущих инструментов;</w:t>
            </w:r>
          </w:p>
          <w:p w:rsidR="00AB675F" w:rsidRDefault="00AB675F" w:rsidP="00AB675F">
            <w:pPr>
              <w:rPr>
                <w:bCs/>
              </w:rPr>
            </w:pPr>
            <w:r w:rsidRPr="003306FC">
              <w:rPr>
                <w:bCs/>
              </w:rPr>
              <w:t>- точность и скорость чтения чертежей при подготовке к изготовлению детали;</w:t>
            </w:r>
          </w:p>
          <w:p w:rsidR="00AB675F" w:rsidRPr="003306FC" w:rsidRDefault="00AB675F" w:rsidP="00AB675F">
            <w:pPr>
              <w:tabs>
                <w:tab w:val="left" w:pos="252"/>
              </w:tabs>
            </w:pPr>
            <w:r w:rsidRPr="003306FC">
              <w:rPr>
                <w:bCs/>
              </w:rPr>
              <w:t xml:space="preserve">- </w:t>
            </w:r>
            <w:r w:rsidRPr="003306FC">
              <w:t>расчет режимов резания по нормативам;</w:t>
            </w:r>
          </w:p>
          <w:p w:rsidR="00AB675F" w:rsidRPr="00B71496" w:rsidRDefault="00AB675F" w:rsidP="00AB675F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71496">
              <w:rPr>
                <w:rFonts w:ascii="Times New Roman" w:hAnsi="Times New Roman"/>
                <w:bCs/>
                <w:sz w:val="24"/>
                <w:szCs w:val="24"/>
              </w:rPr>
              <w:t>- владение технологией обработки изделий, различных  по сложности;</w:t>
            </w:r>
          </w:p>
          <w:p w:rsidR="00AB675F" w:rsidRPr="003306FC" w:rsidRDefault="00AB675F" w:rsidP="00AB675F">
            <w:pPr>
              <w:rPr>
                <w:bCs/>
              </w:rPr>
            </w:pPr>
            <w:r w:rsidRPr="00B71496">
              <w:rPr>
                <w:bCs/>
              </w:rPr>
              <w:t>- точность выполнения размеров</w:t>
            </w:r>
            <w:r w:rsidRPr="003306FC">
              <w:rPr>
                <w:bCs/>
              </w:rPr>
              <w:t xml:space="preserve"> изготовленной детали;</w:t>
            </w:r>
          </w:p>
          <w:p w:rsidR="00AB675F" w:rsidRPr="003306FC" w:rsidRDefault="00AB675F" w:rsidP="00AB675F">
            <w:pPr>
              <w:rPr>
                <w:bCs/>
              </w:rPr>
            </w:pPr>
            <w:r w:rsidRPr="003306FC">
              <w:rPr>
                <w:bCs/>
              </w:rPr>
              <w:t>- правильность применения справочных материалов и ГОСТов;</w:t>
            </w:r>
          </w:p>
          <w:p w:rsidR="00AB675F" w:rsidRPr="003306FC" w:rsidRDefault="00AB675F" w:rsidP="00AB675F">
            <w:pPr>
              <w:rPr>
                <w:bCs/>
              </w:rPr>
            </w:pPr>
            <w:r w:rsidRPr="003306FC">
              <w:rPr>
                <w:sz w:val="22"/>
                <w:szCs w:val="22"/>
              </w:rPr>
              <w:t xml:space="preserve">- соблюдение требований </w:t>
            </w:r>
            <w:r w:rsidRPr="003306FC">
              <w:t>оформления технологической документации</w:t>
            </w:r>
            <w:r w:rsidRPr="003306FC">
              <w:rPr>
                <w:bCs/>
              </w:rPr>
              <w:t>;</w:t>
            </w:r>
          </w:p>
          <w:p w:rsidR="00F14BB9" w:rsidRPr="00AB675F" w:rsidRDefault="00AB675F" w:rsidP="00AB675F">
            <w:r w:rsidRPr="003306FC">
              <w:rPr>
                <w:bCs/>
              </w:rPr>
              <w:t>- выполнение требований инструкций ТБ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4BB9" w:rsidRDefault="00F14BB9" w:rsidP="00F14BB9">
            <w:pPr>
              <w:rPr>
                <w:bCs/>
              </w:rPr>
            </w:pPr>
            <w:r>
              <w:rPr>
                <w:bCs/>
              </w:rPr>
              <w:t>Текущий контроль в форме:</w:t>
            </w:r>
          </w:p>
          <w:p w:rsidR="00F14BB9" w:rsidRDefault="00F14BB9" w:rsidP="00F14BB9">
            <w:pPr>
              <w:rPr>
                <w:bCs/>
              </w:rPr>
            </w:pPr>
            <w:r w:rsidRPr="006F4E95">
              <w:rPr>
                <w:bCs/>
              </w:rPr>
              <w:t>защит</w:t>
            </w:r>
            <w:r>
              <w:rPr>
                <w:bCs/>
              </w:rPr>
              <w:t>ы</w:t>
            </w:r>
            <w:r w:rsidRPr="006F4E95">
              <w:rPr>
                <w:bCs/>
              </w:rPr>
              <w:t xml:space="preserve"> отчётов по практическим занятиям, тестировани</w:t>
            </w:r>
            <w:r>
              <w:rPr>
                <w:bCs/>
              </w:rPr>
              <w:t>я</w:t>
            </w:r>
            <w:r w:rsidRPr="006F4E95">
              <w:rPr>
                <w:bCs/>
              </w:rPr>
              <w:t>, контрольны</w:t>
            </w:r>
            <w:r>
              <w:rPr>
                <w:bCs/>
              </w:rPr>
              <w:t>х</w:t>
            </w:r>
            <w:r w:rsidRPr="006F4E95">
              <w:rPr>
                <w:bCs/>
              </w:rPr>
              <w:t xml:space="preserve"> работ по темам МДК, проверочны</w:t>
            </w:r>
            <w:r>
              <w:rPr>
                <w:bCs/>
              </w:rPr>
              <w:t>х</w:t>
            </w:r>
            <w:r w:rsidRPr="006F4E95">
              <w:rPr>
                <w:bCs/>
              </w:rPr>
              <w:t xml:space="preserve"> работ по учебной практике,  </w:t>
            </w:r>
            <w:proofErr w:type="spellStart"/>
            <w:r w:rsidRPr="006F4E95">
              <w:rPr>
                <w:bCs/>
              </w:rPr>
              <w:t>интерпретаци</w:t>
            </w:r>
            <w:r>
              <w:rPr>
                <w:bCs/>
              </w:rPr>
              <w:t>и</w:t>
            </w:r>
            <w:r w:rsidRPr="006F4E95">
              <w:rPr>
                <w:bCs/>
              </w:rPr>
              <w:t>чертежей</w:t>
            </w:r>
            <w:proofErr w:type="spellEnd"/>
            <w:r w:rsidRPr="006F4E95">
              <w:rPr>
                <w:bCs/>
              </w:rPr>
              <w:t xml:space="preserve"> и справочных материалов </w:t>
            </w:r>
          </w:p>
          <w:p w:rsidR="00F14BB9" w:rsidRDefault="00F14BB9" w:rsidP="00F14BB9">
            <w:pPr>
              <w:rPr>
                <w:bCs/>
              </w:rPr>
            </w:pPr>
          </w:p>
          <w:p w:rsidR="00F14BB9" w:rsidRDefault="00F14BB9" w:rsidP="00F14BB9">
            <w:pPr>
              <w:rPr>
                <w:bCs/>
              </w:rPr>
            </w:pPr>
            <w:r w:rsidRPr="00CF5DE4">
              <w:rPr>
                <w:bCs/>
              </w:rPr>
              <w:t xml:space="preserve">Зачеты по </w:t>
            </w:r>
            <w:r>
              <w:rPr>
                <w:bCs/>
              </w:rPr>
              <w:t xml:space="preserve">учебной и </w:t>
            </w:r>
            <w:r w:rsidRPr="00CF5DE4">
              <w:rPr>
                <w:bCs/>
              </w:rPr>
              <w:t>производственной практике</w:t>
            </w:r>
            <w:r>
              <w:rPr>
                <w:bCs/>
              </w:rPr>
              <w:t>,</w:t>
            </w:r>
            <w:r w:rsidRPr="00CF5DE4">
              <w:rPr>
                <w:bCs/>
              </w:rPr>
              <w:t xml:space="preserve"> по раздел</w:t>
            </w:r>
            <w:r>
              <w:rPr>
                <w:bCs/>
              </w:rPr>
              <w:t>у</w:t>
            </w:r>
            <w:r w:rsidRPr="00CF5DE4">
              <w:rPr>
                <w:bCs/>
              </w:rPr>
              <w:t xml:space="preserve"> профессионального модуля.</w:t>
            </w:r>
          </w:p>
          <w:p w:rsidR="00F14BB9" w:rsidRPr="00CF5DE4" w:rsidRDefault="00F14BB9" w:rsidP="00F14BB9">
            <w:pPr>
              <w:rPr>
                <w:bCs/>
              </w:rPr>
            </w:pPr>
          </w:p>
          <w:p w:rsidR="00F14BB9" w:rsidRDefault="00F14BB9" w:rsidP="00F14BB9">
            <w:pPr>
              <w:jc w:val="both"/>
              <w:rPr>
                <w:bCs/>
              </w:rPr>
            </w:pPr>
            <w:r>
              <w:rPr>
                <w:bCs/>
              </w:rPr>
              <w:t>К</w:t>
            </w:r>
            <w:r w:rsidRPr="006F4E95">
              <w:rPr>
                <w:bCs/>
              </w:rPr>
              <w:t>омплексный экзамен по модулю</w:t>
            </w:r>
            <w:r>
              <w:rPr>
                <w:bCs/>
              </w:rPr>
              <w:t xml:space="preserve"> (выпускная практическая </w:t>
            </w:r>
            <w:r>
              <w:rPr>
                <w:bCs/>
              </w:rPr>
              <w:lastRenderedPageBreak/>
              <w:t>квалификационная работа)</w:t>
            </w:r>
          </w:p>
          <w:p w:rsidR="00F14BB9" w:rsidRDefault="00F14BB9" w:rsidP="00F14BB9">
            <w:pPr>
              <w:jc w:val="both"/>
              <w:rPr>
                <w:bCs/>
              </w:rPr>
            </w:pPr>
          </w:p>
          <w:p w:rsidR="00F14BB9" w:rsidRPr="006F4E95" w:rsidRDefault="00F14BB9" w:rsidP="00F14BB9">
            <w:pPr>
              <w:jc w:val="both"/>
              <w:rPr>
                <w:bCs/>
              </w:rPr>
            </w:pPr>
            <w:r>
              <w:rPr>
                <w:bCs/>
              </w:rPr>
              <w:t>Защита выпускной письменной экзаменационной работы</w:t>
            </w:r>
          </w:p>
        </w:tc>
      </w:tr>
      <w:tr w:rsidR="00F14BB9" w:rsidRPr="004415E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2D3CD7" w:rsidRDefault="00F14BB9" w:rsidP="00855F73">
            <w:pPr>
              <w:jc w:val="both"/>
            </w:pPr>
            <w:r w:rsidRPr="002D3CD7">
              <w:t>Проверять качество выполненных токарных работ.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Default="00F14BB9" w:rsidP="00F14BB9">
            <w:pPr>
              <w:jc w:val="both"/>
              <w:rPr>
                <w:bCs/>
              </w:rPr>
            </w:pPr>
            <w:r>
              <w:rPr>
                <w:bCs/>
              </w:rPr>
              <w:t>- демонстрация грамотного использования измерительных инструментов;</w:t>
            </w:r>
          </w:p>
          <w:p w:rsidR="00AB675F" w:rsidRPr="00AB675F" w:rsidRDefault="00AB675F" w:rsidP="00AB6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306FC">
              <w:rPr>
                <w:bCs/>
              </w:rPr>
              <w:t xml:space="preserve">- </w:t>
            </w:r>
            <w:r w:rsidRPr="003306FC">
              <w:rPr>
                <w:sz w:val="22"/>
                <w:szCs w:val="22"/>
              </w:rPr>
              <w:t>выполнение</w:t>
            </w:r>
            <w:r w:rsidR="0088635D">
              <w:rPr>
                <w:sz w:val="22"/>
                <w:szCs w:val="22"/>
              </w:rPr>
              <w:t xml:space="preserve"> </w:t>
            </w:r>
            <w:r w:rsidRPr="003306FC">
              <w:t>правил и технологии контроля качества обработанных деталей</w:t>
            </w:r>
            <w:r w:rsidRPr="003306FC">
              <w:rPr>
                <w:bCs/>
              </w:rPr>
              <w:t>;</w:t>
            </w:r>
          </w:p>
          <w:p w:rsidR="00F14BB9" w:rsidRDefault="00F14BB9" w:rsidP="00F14BB9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- правильность чтения конструкторской документации;</w:t>
            </w:r>
          </w:p>
          <w:p w:rsidR="00F14BB9" w:rsidRDefault="00F14BB9" w:rsidP="00F14BB9">
            <w:pPr>
              <w:jc w:val="both"/>
              <w:rPr>
                <w:bCs/>
              </w:rPr>
            </w:pPr>
            <w:r>
              <w:rPr>
                <w:bCs/>
              </w:rPr>
              <w:t>- соблюдение допусков и посадок, ГОСТов.</w:t>
            </w:r>
          </w:p>
          <w:p w:rsidR="00F14BB9" w:rsidRDefault="00F14BB9" w:rsidP="00F14BB9">
            <w:pPr>
              <w:jc w:val="both"/>
              <w:rPr>
                <w:bCs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4BB9" w:rsidRPr="00F80324" w:rsidRDefault="00F14BB9" w:rsidP="0057633B">
            <w:pPr>
              <w:rPr>
                <w:bCs/>
              </w:rPr>
            </w:pPr>
          </w:p>
        </w:tc>
      </w:tr>
    </w:tbl>
    <w:p w:rsidR="00945575" w:rsidRDefault="00945575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D3CD7" w:rsidRPr="003A79CF" w:rsidRDefault="002D3CD7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6F7515" w:rsidRDefault="006F7515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t>Формы и методы</w:t>
      </w:r>
      <w:r w:rsidR="00BD3C96" w:rsidRPr="004D469E">
        <w:rPr>
          <w:sz w:val="28"/>
          <w:szCs w:val="28"/>
        </w:rPr>
        <w:t xml:space="preserve"> контроля и оценки результатов обучения должны позволять проверять </w:t>
      </w:r>
      <w:r w:rsidR="00300E00" w:rsidRPr="004D469E">
        <w:rPr>
          <w:sz w:val="28"/>
          <w:szCs w:val="28"/>
        </w:rPr>
        <w:t xml:space="preserve">у обучающихся </w:t>
      </w:r>
      <w:r w:rsidR="005F786E" w:rsidRPr="004D469E">
        <w:rPr>
          <w:sz w:val="28"/>
          <w:szCs w:val="28"/>
        </w:rPr>
        <w:t xml:space="preserve">не только </w:t>
      </w:r>
      <w:proofErr w:type="spellStart"/>
      <w:r w:rsidR="00BD3C96" w:rsidRPr="004D469E">
        <w:rPr>
          <w:sz w:val="28"/>
          <w:szCs w:val="28"/>
        </w:rPr>
        <w:t>сформированность</w:t>
      </w:r>
      <w:proofErr w:type="spellEnd"/>
      <w:r w:rsidR="00BD3C96" w:rsidRPr="004D469E">
        <w:rPr>
          <w:sz w:val="28"/>
          <w:szCs w:val="28"/>
        </w:rPr>
        <w:t xml:space="preserve"> </w:t>
      </w:r>
      <w:r w:rsidR="005F786E" w:rsidRPr="004D469E">
        <w:rPr>
          <w:sz w:val="28"/>
          <w:szCs w:val="28"/>
        </w:rPr>
        <w:t>профессиональных компетенций</w:t>
      </w:r>
      <w:r w:rsidRPr="004D469E">
        <w:rPr>
          <w:sz w:val="28"/>
          <w:szCs w:val="28"/>
        </w:rPr>
        <w:t>,</w:t>
      </w:r>
      <w:r w:rsidR="005F786E" w:rsidRPr="004D469E">
        <w:rPr>
          <w:sz w:val="28"/>
          <w:szCs w:val="28"/>
        </w:rPr>
        <w:t xml:space="preserve"> но и развити</w:t>
      </w:r>
      <w:r w:rsidR="00483866" w:rsidRPr="004D469E">
        <w:rPr>
          <w:sz w:val="28"/>
          <w:szCs w:val="28"/>
        </w:rPr>
        <w:t>е</w:t>
      </w:r>
      <w:r w:rsidR="005F786E" w:rsidRPr="004D469E">
        <w:rPr>
          <w:sz w:val="28"/>
          <w:szCs w:val="28"/>
        </w:rPr>
        <w:t xml:space="preserve"> общих компетенций и обеспечивающих их умений.</w:t>
      </w:r>
    </w:p>
    <w:p w:rsidR="00456704" w:rsidRDefault="00456704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B029A" w:rsidRPr="003A79CF" w:rsidRDefault="000B029A" w:rsidP="00DC4C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3995"/>
        <w:gridCol w:w="2426"/>
      </w:tblGrid>
      <w:tr w:rsidR="00456704" w:rsidRPr="00CA2983" w:rsidTr="00DC4CDC">
        <w:tc>
          <w:tcPr>
            <w:tcW w:w="3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CA2983" w:rsidRDefault="00456704" w:rsidP="006473AF">
            <w:pPr>
              <w:jc w:val="center"/>
              <w:rPr>
                <w:b/>
                <w:bCs/>
              </w:rPr>
            </w:pPr>
            <w:r w:rsidRPr="00CA2983">
              <w:rPr>
                <w:b/>
                <w:bCs/>
              </w:rPr>
              <w:t xml:space="preserve">Результаты </w:t>
            </w:r>
          </w:p>
          <w:p w:rsidR="00456704" w:rsidRPr="00CA2983" w:rsidRDefault="000B56FC" w:rsidP="006473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(освоенные общие </w:t>
            </w:r>
            <w:r w:rsidR="00456704" w:rsidRPr="00CA2983">
              <w:rPr>
                <w:b/>
                <w:bCs/>
              </w:rPr>
              <w:t>компетенции)</w:t>
            </w:r>
          </w:p>
        </w:tc>
        <w:tc>
          <w:tcPr>
            <w:tcW w:w="39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CA2983" w:rsidRDefault="00456704" w:rsidP="006473AF">
            <w:pPr>
              <w:jc w:val="center"/>
              <w:rPr>
                <w:bCs/>
              </w:rPr>
            </w:pPr>
            <w:r w:rsidRPr="00CA2983">
              <w:rPr>
                <w:b/>
              </w:rPr>
              <w:t>Основные показатели оценки результата</w:t>
            </w:r>
          </w:p>
        </w:tc>
        <w:tc>
          <w:tcPr>
            <w:tcW w:w="2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6704" w:rsidRPr="00CA2983" w:rsidRDefault="00456704" w:rsidP="006473AF">
            <w:pPr>
              <w:jc w:val="center"/>
              <w:rPr>
                <w:b/>
                <w:bCs/>
              </w:rPr>
            </w:pPr>
            <w:r w:rsidRPr="00CA2983">
              <w:rPr>
                <w:b/>
              </w:rPr>
              <w:t xml:space="preserve">Формы и методы контроля и оценки </w:t>
            </w:r>
          </w:p>
        </w:tc>
      </w:tr>
      <w:tr w:rsidR="00F14BB9" w:rsidRPr="00CA2983" w:rsidTr="00DC4CDC">
        <w:trPr>
          <w:trHeight w:val="637"/>
        </w:trPr>
        <w:tc>
          <w:tcPr>
            <w:tcW w:w="3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600338" w:rsidRDefault="00F14BB9" w:rsidP="006473AF">
            <w:pPr>
              <w:jc w:val="both"/>
              <w:rPr>
                <w:bCs/>
                <w:i/>
              </w:rPr>
            </w:pPr>
            <w:r w:rsidRPr="00600338"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9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Default="00F14BB9" w:rsidP="00DE3799">
            <w:pPr>
              <w:rPr>
                <w:bCs/>
              </w:rPr>
            </w:pPr>
            <w:r>
              <w:rPr>
                <w:bCs/>
              </w:rPr>
              <w:t xml:space="preserve"> – наличие положительных отзывов от мастера производственного обучения </w:t>
            </w:r>
          </w:p>
          <w:p w:rsidR="00F14BB9" w:rsidRDefault="00F14BB9" w:rsidP="00DE3799">
            <w:pPr>
              <w:rPr>
                <w:bCs/>
              </w:rPr>
            </w:pPr>
            <w:r>
              <w:rPr>
                <w:bCs/>
              </w:rPr>
              <w:t>– демонстрация интереса к будущей профессии;</w:t>
            </w:r>
          </w:p>
          <w:p w:rsidR="00F14BB9" w:rsidRPr="00CA2983" w:rsidRDefault="00F14BB9" w:rsidP="00DE3799">
            <w:pPr>
              <w:rPr>
                <w:bCs/>
              </w:rPr>
            </w:pPr>
            <w:r>
              <w:rPr>
                <w:bCs/>
              </w:rPr>
              <w:t xml:space="preserve"> – активность, инициативность в процессе освоения профессиональной деятельности.</w:t>
            </w:r>
          </w:p>
        </w:tc>
        <w:tc>
          <w:tcPr>
            <w:tcW w:w="2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4BB9" w:rsidRPr="00473700" w:rsidRDefault="00F14BB9" w:rsidP="00F14BB9">
            <w:pPr>
              <w:rPr>
                <w:bCs/>
                <w:highlight w:val="yellow"/>
              </w:rPr>
            </w:pPr>
            <w:r w:rsidRPr="00473700">
              <w:rPr>
                <w:bCs/>
              </w:rPr>
              <w:t xml:space="preserve">Экспертное наблюдение и оценка в ходе конкурсов профессионального мастерства, выставок технического творчества, </w:t>
            </w:r>
            <w:r>
              <w:rPr>
                <w:bCs/>
              </w:rPr>
              <w:t xml:space="preserve">олимпиад, </w:t>
            </w:r>
            <w:r w:rsidRPr="00473700">
              <w:rPr>
                <w:bCs/>
              </w:rPr>
              <w:t>научно-практических конференци</w:t>
            </w:r>
            <w:r>
              <w:rPr>
                <w:bCs/>
              </w:rPr>
              <w:t>й</w:t>
            </w:r>
          </w:p>
        </w:tc>
      </w:tr>
      <w:tr w:rsidR="00F14BB9" w:rsidRPr="00CA2983" w:rsidTr="00DC4CDC">
        <w:trPr>
          <w:trHeight w:val="637"/>
        </w:trPr>
        <w:tc>
          <w:tcPr>
            <w:tcW w:w="3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600338" w:rsidRDefault="00F14BB9" w:rsidP="00055C3F">
            <w:pPr>
              <w:widowControl w:val="0"/>
              <w:suppressAutoHyphens/>
              <w:jc w:val="both"/>
            </w:pPr>
            <w:r w:rsidRPr="00600338">
              <w:t>Организовывать собственную деятельность, исходя из цели и способов её достижения, определённых руководителем.</w:t>
            </w:r>
          </w:p>
        </w:tc>
        <w:tc>
          <w:tcPr>
            <w:tcW w:w="39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Default="00F14BB9" w:rsidP="006473AF">
            <w:pPr>
              <w:jc w:val="both"/>
              <w:rPr>
                <w:bCs/>
              </w:rPr>
            </w:pPr>
            <w:r>
              <w:rPr>
                <w:bCs/>
              </w:rPr>
              <w:t xml:space="preserve">– выбор и применение методов способов решения профессиональных задач;     </w:t>
            </w:r>
          </w:p>
          <w:p w:rsidR="00F14BB9" w:rsidRPr="00CA2983" w:rsidRDefault="00F14BB9" w:rsidP="006473AF">
            <w:pPr>
              <w:jc w:val="both"/>
              <w:rPr>
                <w:bCs/>
              </w:rPr>
            </w:pPr>
            <w:r>
              <w:rPr>
                <w:bCs/>
              </w:rPr>
              <w:t>– оценка эффективности и качества выполнения.</w:t>
            </w:r>
          </w:p>
        </w:tc>
        <w:tc>
          <w:tcPr>
            <w:tcW w:w="2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4BB9" w:rsidRDefault="00F14BB9" w:rsidP="00F14BB9">
            <w:pPr>
              <w:rPr>
                <w:bCs/>
              </w:rPr>
            </w:pPr>
            <w:r>
              <w:rPr>
                <w:bCs/>
              </w:rPr>
              <w:t>Устный экзамен</w:t>
            </w:r>
          </w:p>
          <w:p w:rsidR="00F14BB9" w:rsidRPr="00473700" w:rsidRDefault="00F14BB9" w:rsidP="00F14BB9">
            <w:pPr>
              <w:rPr>
                <w:bCs/>
                <w:highlight w:val="yellow"/>
              </w:rPr>
            </w:pPr>
            <w:r w:rsidRPr="00473700">
              <w:rPr>
                <w:bCs/>
              </w:rPr>
              <w:t>Экспертное наблюдение и оценка на практических занятиях при выполнении работ по учебной и производственной практике</w:t>
            </w:r>
          </w:p>
        </w:tc>
      </w:tr>
      <w:tr w:rsidR="00F14BB9" w:rsidRPr="00CA2983" w:rsidTr="00DC4CDC">
        <w:trPr>
          <w:trHeight w:val="637"/>
        </w:trPr>
        <w:tc>
          <w:tcPr>
            <w:tcW w:w="3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600338" w:rsidRDefault="00F14BB9" w:rsidP="00055C3F">
            <w:pPr>
              <w:widowControl w:val="0"/>
              <w:suppressAutoHyphens/>
              <w:jc w:val="both"/>
            </w:pPr>
            <w:r w:rsidRPr="00600338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9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Default="00F14BB9" w:rsidP="006473AF">
            <w:pPr>
              <w:jc w:val="both"/>
              <w:rPr>
                <w:bCs/>
              </w:rPr>
            </w:pPr>
            <w:r>
              <w:rPr>
                <w:bCs/>
              </w:rPr>
              <w:t>– отбор и использование информации для эффективного выполнения профессиональных задач, профессионального и личного развития;</w:t>
            </w:r>
          </w:p>
          <w:p w:rsidR="00F14BB9" w:rsidRPr="00CA2983" w:rsidRDefault="00F14BB9" w:rsidP="006473AF">
            <w:pPr>
              <w:jc w:val="both"/>
              <w:rPr>
                <w:bCs/>
              </w:rPr>
            </w:pPr>
            <w:r>
              <w:rPr>
                <w:bCs/>
              </w:rPr>
              <w:t>– самоанализ и коррекция результатов собственной работы.</w:t>
            </w:r>
          </w:p>
        </w:tc>
        <w:tc>
          <w:tcPr>
            <w:tcW w:w="2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4BB9" w:rsidRPr="00F14BB9" w:rsidRDefault="00F14BB9" w:rsidP="006473AF">
            <w:pPr>
              <w:jc w:val="both"/>
              <w:rPr>
                <w:bCs/>
              </w:rPr>
            </w:pPr>
            <w:r w:rsidRPr="00F14BB9">
              <w:rPr>
                <w:bCs/>
              </w:rPr>
              <w:t>Наблюдение и экспертная оценка эффективности и правильности самоанализа принимаемых решений на практических занятиях, в процессе учебной и производственной практик.</w:t>
            </w:r>
          </w:p>
        </w:tc>
      </w:tr>
      <w:tr w:rsidR="00F14BB9" w:rsidRPr="00CA2983" w:rsidTr="00DC4CDC">
        <w:trPr>
          <w:trHeight w:val="637"/>
        </w:trPr>
        <w:tc>
          <w:tcPr>
            <w:tcW w:w="3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600338" w:rsidRDefault="00F14BB9" w:rsidP="00055C3F">
            <w:pPr>
              <w:widowControl w:val="0"/>
              <w:suppressAutoHyphens/>
              <w:jc w:val="both"/>
            </w:pPr>
            <w:r w:rsidRPr="00600338">
              <w:lastRenderedPageBreak/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9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CA2983" w:rsidRDefault="00F14BB9" w:rsidP="008725DD">
            <w:pPr>
              <w:jc w:val="both"/>
              <w:rPr>
                <w:bCs/>
              </w:rPr>
            </w:pPr>
            <w:r>
              <w:rPr>
                <w:bCs/>
              </w:rPr>
              <w:t>– эффективный поиск необходимой информации с использованием различных источников, включая электронные.</w:t>
            </w:r>
          </w:p>
        </w:tc>
        <w:tc>
          <w:tcPr>
            <w:tcW w:w="2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4BB9" w:rsidRPr="00F14BB9" w:rsidRDefault="00F14BB9" w:rsidP="006473AF">
            <w:pPr>
              <w:jc w:val="both"/>
              <w:rPr>
                <w:bCs/>
              </w:rPr>
            </w:pPr>
            <w:r w:rsidRPr="00F14BB9">
              <w:rPr>
                <w:bCs/>
              </w:rPr>
              <w:t xml:space="preserve">Наблюдение и экспертная оценка эффективности и правильности выбора информации для выполнения профессиональных задач в процессе учебной и производственной практик.  </w:t>
            </w:r>
          </w:p>
        </w:tc>
      </w:tr>
      <w:tr w:rsidR="00F14BB9" w:rsidRPr="00CA2983" w:rsidTr="00DC4CDC">
        <w:trPr>
          <w:trHeight w:val="637"/>
        </w:trPr>
        <w:tc>
          <w:tcPr>
            <w:tcW w:w="3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600338" w:rsidRDefault="00F14BB9" w:rsidP="00055C3F">
            <w:pPr>
              <w:widowControl w:val="0"/>
              <w:suppressAutoHyphens/>
              <w:jc w:val="both"/>
            </w:pPr>
            <w:r w:rsidRPr="00600338"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9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CA2983" w:rsidRDefault="00F14BB9" w:rsidP="008725DD">
            <w:pPr>
              <w:jc w:val="both"/>
              <w:rPr>
                <w:bCs/>
              </w:rPr>
            </w:pPr>
            <w:r>
              <w:rPr>
                <w:bCs/>
              </w:rPr>
              <w:t>– владение информационно- коммуникационными технологиями в профессиональной деятельности при подготовке рефератов, докладов, составление презентаций и др.</w:t>
            </w:r>
          </w:p>
        </w:tc>
        <w:tc>
          <w:tcPr>
            <w:tcW w:w="2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4BB9" w:rsidRPr="00F14BB9" w:rsidRDefault="00F14BB9" w:rsidP="006473AF">
            <w:pPr>
              <w:jc w:val="both"/>
              <w:rPr>
                <w:bCs/>
              </w:rPr>
            </w:pPr>
            <w:r w:rsidRPr="00F14BB9">
              <w:rPr>
                <w:bCs/>
              </w:rPr>
              <w:t xml:space="preserve">Наблюдение и экспертная оценка эффективности и правильности выбора информации. </w:t>
            </w:r>
          </w:p>
        </w:tc>
      </w:tr>
      <w:tr w:rsidR="00F14BB9" w:rsidRPr="00CA2983" w:rsidTr="00DC4CDC">
        <w:trPr>
          <w:trHeight w:val="637"/>
        </w:trPr>
        <w:tc>
          <w:tcPr>
            <w:tcW w:w="3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600338" w:rsidRDefault="00F14BB9" w:rsidP="00055C3F">
            <w:pPr>
              <w:widowControl w:val="0"/>
              <w:suppressAutoHyphens/>
              <w:jc w:val="both"/>
            </w:pPr>
            <w:r w:rsidRPr="00600338"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39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CA2983" w:rsidRDefault="00F14BB9" w:rsidP="006473AF">
            <w:pPr>
              <w:jc w:val="both"/>
              <w:rPr>
                <w:bCs/>
              </w:rPr>
            </w:pPr>
            <w:r>
              <w:rPr>
                <w:bCs/>
              </w:rPr>
              <w:t xml:space="preserve">– продуктивное взаимодействие: с обучающимися, преподавателями и мастерами производственного обучения в ходе обучения; с рабочими и руководством при прохождении производственной практики. </w:t>
            </w:r>
          </w:p>
        </w:tc>
        <w:tc>
          <w:tcPr>
            <w:tcW w:w="2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4BB9" w:rsidRPr="00F14BB9" w:rsidRDefault="00F14BB9" w:rsidP="006473AF">
            <w:pPr>
              <w:jc w:val="both"/>
              <w:rPr>
                <w:bCs/>
              </w:rPr>
            </w:pPr>
            <w:r w:rsidRPr="00F14BB9">
              <w:rPr>
                <w:bCs/>
              </w:rPr>
              <w:t>Наблюдение и экспертная оценка коммуникабельности.</w:t>
            </w:r>
          </w:p>
        </w:tc>
      </w:tr>
      <w:tr w:rsidR="00F14BB9" w:rsidRPr="00CA2983" w:rsidTr="00DC4CDC">
        <w:trPr>
          <w:trHeight w:val="269"/>
        </w:trPr>
        <w:tc>
          <w:tcPr>
            <w:tcW w:w="3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600338" w:rsidRDefault="00F14BB9" w:rsidP="00055C3F">
            <w:pPr>
              <w:widowControl w:val="0"/>
              <w:suppressAutoHyphens/>
              <w:jc w:val="both"/>
            </w:pPr>
            <w:r w:rsidRPr="00600338">
              <w:t>Исполнять  воинскую обязанность, в том числе с применением  полученных профессиональных навыков.</w:t>
            </w:r>
          </w:p>
        </w:tc>
        <w:tc>
          <w:tcPr>
            <w:tcW w:w="39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Default="00F14BB9" w:rsidP="00600338">
            <w:pPr>
              <w:rPr>
                <w:bCs/>
              </w:rPr>
            </w:pPr>
            <w:r>
              <w:rPr>
                <w:bCs/>
              </w:rPr>
              <w:t>– участие в воинских сборах;</w:t>
            </w:r>
          </w:p>
          <w:p w:rsidR="00F14BB9" w:rsidRPr="00CA2983" w:rsidRDefault="00F14BB9" w:rsidP="00600338">
            <w:pPr>
              <w:rPr>
                <w:bCs/>
              </w:rPr>
            </w:pPr>
            <w:r>
              <w:rPr>
                <w:bCs/>
              </w:rPr>
              <w:t>– планирование  внеурочной работы с учётом подготовки исполнению воинской обязанности по военно-патриотическому воспитанию.</w:t>
            </w:r>
          </w:p>
        </w:tc>
        <w:tc>
          <w:tcPr>
            <w:tcW w:w="2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4BB9" w:rsidRPr="00F14BB9" w:rsidRDefault="00F14BB9" w:rsidP="006473AF">
            <w:pPr>
              <w:jc w:val="both"/>
              <w:rPr>
                <w:bCs/>
              </w:rPr>
            </w:pPr>
            <w:r w:rsidRPr="00F14BB9">
              <w:rPr>
                <w:bCs/>
              </w:rPr>
              <w:t>Наблюдение и экспертная оценка планов, конспектов мероприятий.</w:t>
            </w:r>
          </w:p>
        </w:tc>
      </w:tr>
    </w:tbl>
    <w:p w:rsidR="0077640B" w:rsidRPr="00B104D1" w:rsidRDefault="0077640B" w:rsidP="0077640B">
      <w:pPr>
        <w:widowControl w:val="0"/>
        <w:suppressAutoHyphens/>
        <w:jc w:val="both"/>
      </w:pPr>
    </w:p>
    <w:sectPr w:rsidR="0077640B" w:rsidRPr="00B104D1" w:rsidSect="00DC4CDC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D7E" w:rsidRDefault="00D90D7E">
      <w:r>
        <w:separator/>
      </w:r>
    </w:p>
  </w:endnote>
  <w:endnote w:type="continuationSeparator" w:id="0">
    <w:p w:rsidR="00D90D7E" w:rsidRDefault="00D90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9D7" w:rsidRDefault="009039D7" w:rsidP="00855F7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039D7" w:rsidRDefault="009039D7" w:rsidP="00855F73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9D7" w:rsidRDefault="009039D7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233BEC">
      <w:rPr>
        <w:noProof/>
      </w:rPr>
      <w:t>23</w:t>
    </w:r>
    <w:r>
      <w:rPr>
        <w:noProof/>
      </w:rPr>
      <w:fldChar w:fldCharType="end"/>
    </w:r>
  </w:p>
  <w:p w:rsidR="009039D7" w:rsidRDefault="009039D7" w:rsidP="00855F7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D7E" w:rsidRDefault="00D90D7E">
      <w:r>
        <w:separator/>
      </w:r>
    </w:p>
  </w:footnote>
  <w:footnote w:type="continuationSeparator" w:id="0">
    <w:p w:rsidR="00D90D7E" w:rsidRDefault="00D90D7E">
      <w:r>
        <w:continuationSeparator/>
      </w:r>
    </w:p>
  </w:footnote>
  <w:footnote w:id="1">
    <w:p w:rsidR="009039D7" w:rsidRPr="00CA2983" w:rsidRDefault="009039D7" w:rsidP="00311953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9D7" w:rsidRDefault="009039D7">
    <w:pPr>
      <w:pStyle w:val="af1"/>
    </w:pPr>
  </w:p>
  <w:p w:rsidR="009039D7" w:rsidRDefault="009039D7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203F1"/>
    <w:multiLevelType w:val="hybridMultilevel"/>
    <w:tmpl w:val="B688FBF8"/>
    <w:lvl w:ilvl="0" w:tplc="0A1AD9D0">
      <w:start w:val="1"/>
      <w:numFmt w:val="bullet"/>
      <w:lvlText w:val=""/>
      <w:lvlJc w:val="left"/>
      <w:pPr>
        <w:tabs>
          <w:tab w:val="num" w:pos="1347"/>
        </w:tabs>
        <w:ind w:left="13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7A9074B"/>
    <w:multiLevelType w:val="hybridMultilevel"/>
    <w:tmpl w:val="EC5E5D60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94E81"/>
    <w:multiLevelType w:val="hybridMultilevel"/>
    <w:tmpl w:val="096E0138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D40422"/>
    <w:multiLevelType w:val="hybridMultilevel"/>
    <w:tmpl w:val="76E49A64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15FEC"/>
    <w:multiLevelType w:val="hybridMultilevel"/>
    <w:tmpl w:val="D36A33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2F143E"/>
    <w:multiLevelType w:val="hybridMultilevel"/>
    <w:tmpl w:val="77BCC592"/>
    <w:lvl w:ilvl="0" w:tplc="0A1AD9D0">
      <w:start w:val="1"/>
      <w:numFmt w:val="bullet"/>
      <w:lvlText w:val=""/>
      <w:lvlJc w:val="left"/>
      <w:pPr>
        <w:tabs>
          <w:tab w:val="num" w:pos="1347"/>
        </w:tabs>
        <w:ind w:left="13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2D427BCE"/>
    <w:multiLevelType w:val="hybridMultilevel"/>
    <w:tmpl w:val="FD789F08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50FEE"/>
    <w:multiLevelType w:val="hybridMultilevel"/>
    <w:tmpl w:val="D924FC2A"/>
    <w:lvl w:ilvl="0" w:tplc="0A1AD9D0">
      <w:start w:val="1"/>
      <w:numFmt w:val="bullet"/>
      <w:lvlText w:val=""/>
      <w:lvlJc w:val="left"/>
      <w:pPr>
        <w:tabs>
          <w:tab w:val="num" w:pos="1787"/>
        </w:tabs>
        <w:ind w:left="180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B6B2BEF"/>
    <w:multiLevelType w:val="hybridMultilevel"/>
    <w:tmpl w:val="5EAC8644"/>
    <w:lvl w:ilvl="0" w:tplc="0A1AD9D0">
      <w:start w:val="1"/>
      <w:numFmt w:val="bullet"/>
      <w:lvlText w:val=""/>
      <w:lvlJc w:val="left"/>
      <w:pPr>
        <w:tabs>
          <w:tab w:val="num" w:pos="1787"/>
        </w:tabs>
        <w:ind w:left="180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002511B"/>
    <w:multiLevelType w:val="hybridMultilevel"/>
    <w:tmpl w:val="6994CA2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332BF"/>
    <w:multiLevelType w:val="hybridMultilevel"/>
    <w:tmpl w:val="ED8CC124"/>
    <w:lvl w:ilvl="0" w:tplc="0A1AD9D0">
      <w:start w:val="1"/>
      <w:numFmt w:val="bullet"/>
      <w:lvlText w:val=""/>
      <w:lvlJc w:val="left"/>
      <w:pPr>
        <w:tabs>
          <w:tab w:val="num" w:pos="1322"/>
        </w:tabs>
        <w:ind w:left="1338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4F5D5817"/>
    <w:multiLevelType w:val="hybridMultilevel"/>
    <w:tmpl w:val="75FE0E32"/>
    <w:lvl w:ilvl="0" w:tplc="E78EDF4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3093D67"/>
    <w:multiLevelType w:val="hybridMultilevel"/>
    <w:tmpl w:val="BD1693DC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8843A5"/>
    <w:multiLevelType w:val="hybridMultilevel"/>
    <w:tmpl w:val="9FB2E26A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730EC2"/>
    <w:multiLevelType w:val="hybridMultilevel"/>
    <w:tmpl w:val="9F04C9C6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B0051"/>
    <w:multiLevelType w:val="hybridMultilevel"/>
    <w:tmpl w:val="98A0BA6A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803EFF"/>
    <w:multiLevelType w:val="hybridMultilevel"/>
    <w:tmpl w:val="4558B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FB2AC6"/>
    <w:multiLevelType w:val="hybridMultilevel"/>
    <w:tmpl w:val="2CC29094"/>
    <w:lvl w:ilvl="0" w:tplc="0A1AD9D0">
      <w:start w:val="1"/>
      <w:numFmt w:val="bullet"/>
      <w:lvlText w:val=""/>
      <w:lvlJc w:val="left"/>
      <w:pPr>
        <w:tabs>
          <w:tab w:val="num" w:pos="1167"/>
        </w:tabs>
        <w:ind w:left="118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360"/>
        </w:tabs>
        <w:ind w:left="1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0"/>
        </w:tabs>
        <w:ind w:left="2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0"/>
        </w:tabs>
        <w:ind w:left="2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0"/>
        </w:tabs>
        <w:ind w:left="3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0"/>
        </w:tabs>
        <w:ind w:left="4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0"/>
        </w:tabs>
        <w:ind w:left="4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0"/>
        </w:tabs>
        <w:ind w:left="5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0"/>
        </w:tabs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49148EB"/>
    <w:multiLevelType w:val="hybridMultilevel"/>
    <w:tmpl w:val="75B293D2"/>
    <w:lvl w:ilvl="0" w:tplc="60180BA8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66B6299F"/>
    <w:multiLevelType w:val="hybridMultilevel"/>
    <w:tmpl w:val="2812C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6BB5C36"/>
    <w:multiLevelType w:val="multilevel"/>
    <w:tmpl w:val="990A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AA1CF3"/>
    <w:multiLevelType w:val="hybridMultilevel"/>
    <w:tmpl w:val="8D7A2CC8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7E32E2"/>
    <w:multiLevelType w:val="hybridMultilevel"/>
    <w:tmpl w:val="3492101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A6114"/>
    <w:multiLevelType w:val="hybridMultilevel"/>
    <w:tmpl w:val="FA3803C4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853157"/>
    <w:multiLevelType w:val="hybridMultilevel"/>
    <w:tmpl w:val="3D822C8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8D5DA1"/>
    <w:multiLevelType w:val="hybridMultilevel"/>
    <w:tmpl w:val="83A0344E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250256"/>
    <w:multiLevelType w:val="hybridMultilevel"/>
    <w:tmpl w:val="9754DC0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4"/>
  </w:num>
  <w:num w:numId="4">
    <w:abstractNumId w:val="29"/>
  </w:num>
  <w:num w:numId="5">
    <w:abstractNumId w:val="27"/>
  </w:num>
  <w:num w:numId="6">
    <w:abstractNumId w:val="4"/>
  </w:num>
  <w:num w:numId="7">
    <w:abstractNumId w:val="24"/>
  </w:num>
  <w:num w:numId="8">
    <w:abstractNumId w:val="6"/>
  </w:num>
  <w:num w:numId="9">
    <w:abstractNumId w:val="1"/>
  </w:num>
  <w:num w:numId="10">
    <w:abstractNumId w:val="18"/>
  </w:num>
  <w:num w:numId="11">
    <w:abstractNumId w:val="0"/>
  </w:num>
  <w:num w:numId="12">
    <w:abstractNumId w:val="26"/>
  </w:num>
  <w:num w:numId="13">
    <w:abstractNumId w:val="20"/>
  </w:num>
  <w:num w:numId="14">
    <w:abstractNumId w:val="2"/>
  </w:num>
  <w:num w:numId="15">
    <w:abstractNumId w:val="25"/>
  </w:num>
  <w:num w:numId="16">
    <w:abstractNumId w:val="15"/>
  </w:num>
  <w:num w:numId="17">
    <w:abstractNumId w:val="7"/>
  </w:num>
  <w:num w:numId="18">
    <w:abstractNumId w:val="9"/>
  </w:num>
  <w:num w:numId="19">
    <w:abstractNumId w:val="8"/>
  </w:num>
  <w:num w:numId="20">
    <w:abstractNumId w:val="11"/>
  </w:num>
  <w:num w:numId="21">
    <w:abstractNumId w:val="17"/>
  </w:num>
  <w:num w:numId="22">
    <w:abstractNumId w:val="28"/>
  </w:num>
  <w:num w:numId="23">
    <w:abstractNumId w:val="13"/>
  </w:num>
  <w:num w:numId="24">
    <w:abstractNumId w:val="10"/>
  </w:num>
  <w:num w:numId="25">
    <w:abstractNumId w:val="21"/>
  </w:num>
  <w:num w:numId="26">
    <w:abstractNumId w:val="12"/>
  </w:num>
  <w:num w:numId="27">
    <w:abstractNumId w:val="5"/>
  </w:num>
  <w:num w:numId="28">
    <w:abstractNumId w:val="2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40B"/>
    <w:rsid w:val="0000247D"/>
    <w:rsid w:val="0000519C"/>
    <w:rsid w:val="00005E65"/>
    <w:rsid w:val="00015307"/>
    <w:rsid w:val="00016E43"/>
    <w:rsid w:val="00023D89"/>
    <w:rsid w:val="000254C6"/>
    <w:rsid w:val="00027EB1"/>
    <w:rsid w:val="00034C2D"/>
    <w:rsid w:val="0003531B"/>
    <w:rsid w:val="000358AC"/>
    <w:rsid w:val="00040556"/>
    <w:rsid w:val="0004472F"/>
    <w:rsid w:val="00047A75"/>
    <w:rsid w:val="00050C6D"/>
    <w:rsid w:val="00051C26"/>
    <w:rsid w:val="00055C3F"/>
    <w:rsid w:val="00063F86"/>
    <w:rsid w:val="00066D37"/>
    <w:rsid w:val="000814A4"/>
    <w:rsid w:val="00083410"/>
    <w:rsid w:val="00083788"/>
    <w:rsid w:val="000879BB"/>
    <w:rsid w:val="000962C2"/>
    <w:rsid w:val="000971D1"/>
    <w:rsid w:val="000A11EF"/>
    <w:rsid w:val="000B029A"/>
    <w:rsid w:val="000B56FC"/>
    <w:rsid w:val="000D1C59"/>
    <w:rsid w:val="000D73D0"/>
    <w:rsid w:val="000E24BE"/>
    <w:rsid w:val="000E4F17"/>
    <w:rsid w:val="000F3108"/>
    <w:rsid w:val="00102473"/>
    <w:rsid w:val="00103649"/>
    <w:rsid w:val="00115EFA"/>
    <w:rsid w:val="0012439C"/>
    <w:rsid w:val="00124DAB"/>
    <w:rsid w:val="001316B2"/>
    <w:rsid w:val="001342B3"/>
    <w:rsid w:val="00142263"/>
    <w:rsid w:val="0014229B"/>
    <w:rsid w:val="00142787"/>
    <w:rsid w:val="00151A42"/>
    <w:rsid w:val="00157514"/>
    <w:rsid w:val="00157EC5"/>
    <w:rsid w:val="00160E9B"/>
    <w:rsid w:val="001615F8"/>
    <w:rsid w:val="00162528"/>
    <w:rsid w:val="00164E04"/>
    <w:rsid w:val="001723D3"/>
    <w:rsid w:val="0018312F"/>
    <w:rsid w:val="00184442"/>
    <w:rsid w:val="001A0929"/>
    <w:rsid w:val="001A16C4"/>
    <w:rsid w:val="001A1B8C"/>
    <w:rsid w:val="001A2750"/>
    <w:rsid w:val="001A33CA"/>
    <w:rsid w:val="001A70E2"/>
    <w:rsid w:val="001B59BD"/>
    <w:rsid w:val="001C54FC"/>
    <w:rsid w:val="001D1C48"/>
    <w:rsid w:val="001D378F"/>
    <w:rsid w:val="001D3AB2"/>
    <w:rsid w:val="001D76B3"/>
    <w:rsid w:val="001E4958"/>
    <w:rsid w:val="001F102A"/>
    <w:rsid w:val="001F48FE"/>
    <w:rsid w:val="00200EFD"/>
    <w:rsid w:val="00210AA4"/>
    <w:rsid w:val="00212E9F"/>
    <w:rsid w:val="00213D06"/>
    <w:rsid w:val="00221172"/>
    <w:rsid w:val="00233BEC"/>
    <w:rsid w:val="00256031"/>
    <w:rsid w:val="00260301"/>
    <w:rsid w:val="00274D3A"/>
    <w:rsid w:val="0027781D"/>
    <w:rsid w:val="00277F6C"/>
    <w:rsid w:val="00295129"/>
    <w:rsid w:val="00295330"/>
    <w:rsid w:val="0029666C"/>
    <w:rsid w:val="002A7E6B"/>
    <w:rsid w:val="002B6EB3"/>
    <w:rsid w:val="002C5384"/>
    <w:rsid w:val="002D01D3"/>
    <w:rsid w:val="002D0A92"/>
    <w:rsid w:val="002D3CD7"/>
    <w:rsid w:val="002D73D6"/>
    <w:rsid w:val="002E184B"/>
    <w:rsid w:val="002E19E0"/>
    <w:rsid w:val="002E2E19"/>
    <w:rsid w:val="002E4694"/>
    <w:rsid w:val="002E6750"/>
    <w:rsid w:val="002F5A63"/>
    <w:rsid w:val="002F6CB3"/>
    <w:rsid w:val="00300E00"/>
    <w:rsid w:val="003062AD"/>
    <w:rsid w:val="00310C24"/>
    <w:rsid w:val="00311953"/>
    <w:rsid w:val="003150B7"/>
    <w:rsid w:val="003161B7"/>
    <w:rsid w:val="00317034"/>
    <w:rsid w:val="00327FE6"/>
    <w:rsid w:val="0034016A"/>
    <w:rsid w:val="00340602"/>
    <w:rsid w:val="00342D41"/>
    <w:rsid w:val="00352958"/>
    <w:rsid w:val="0035465D"/>
    <w:rsid w:val="00354765"/>
    <w:rsid w:val="00357134"/>
    <w:rsid w:val="00363230"/>
    <w:rsid w:val="003632B4"/>
    <w:rsid w:val="00365563"/>
    <w:rsid w:val="00367829"/>
    <w:rsid w:val="003767C5"/>
    <w:rsid w:val="00382859"/>
    <w:rsid w:val="00383FDB"/>
    <w:rsid w:val="00387430"/>
    <w:rsid w:val="00392147"/>
    <w:rsid w:val="00392175"/>
    <w:rsid w:val="003963FC"/>
    <w:rsid w:val="00397564"/>
    <w:rsid w:val="003A154E"/>
    <w:rsid w:val="003A1618"/>
    <w:rsid w:val="003A1910"/>
    <w:rsid w:val="003A79CF"/>
    <w:rsid w:val="003B1B8B"/>
    <w:rsid w:val="003C1273"/>
    <w:rsid w:val="003D7A7A"/>
    <w:rsid w:val="003E5721"/>
    <w:rsid w:val="003E6938"/>
    <w:rsid w:val="003E6C88"/>
    <w:rsid w:val="003E7069"/>
    <w:rsid w:val="003E7F77"/>
    <w:rsid w:val="003F0A9B"/>
    <w:rsid w:val="0040734B"/>
    <w:rsid w:val="0041449A"/>
    <w:rsid w:val="00420141"/>
    <w:rsid w:val="00422FC7"/>
    <w:rsid w:val="004415ED"/>
    <w:rsid w:val="00444A71"/>
    <w:rsid w:val="0044646F"/>
    <w:rsid w:val="00456255"/>
    <w:rsid w:val="004565D0"/>
    <w:rsid w:val="00456704"/>
    <w:rsid w:val="0046324A"/>
    <w:rsid w:val="00463500"/>
    <w:rsid w:val="00464D15"/>
    <w:rsid w:val="00464FCA"/>
    <w:rsid w:val="0046794C"/>
    <w:rsid w:val="00473344"/>
    <w:rsid w:val="00475CA0"/>
    <w:rsid w:val="00477913"/>
    <w:rsid w:val="00477EA1"/>
    <w:rsid w:val="004802E0"/>
    <w:rsid w:val="00483866"/>
    <w:rsid w:val="004948D4"/>
    <w:rsid w:val="004A4552"/>
    <w:rsid w:val="004A4E64"/>
    <w:rsid w:val="004A5010"/>
    <w:rsid w:val="004A53FF"/>
    <w:rsid w:val="004A5FD3"/>
    <w:rsid w:val="004B0BCA"/>
    <w:rsid w:val="004B0FA3"/>
    <w:rsid w:val="004B5598"/>
    <w:rsid w:val="004D07D8"/>
    <w:rsid w:val="004D279E"/>
    <w:rsid w:val="004D469E"/>
    <w:rsid w:val="004F44FB"/>
    <w:rsid w:val="004F462A"/>
    <w:rsid w:val="0050086A"/>
    <w:rsid w:val="00501016"/>
    <w:rsid w:val="00501AAB"/>
    <w:rsid w:val="005117C0"/>
    <w:rsid w:val="00516405"/>
    <w:rsid w:val="005176CD"/>
    <w:rsid w:val="00530C52"/>
    <w:rsid w:val="00532FBA"/>
    <w:rsid w:val="0053527D"/>
    <w:rsid w:val="0054235C"/>
    <w:rsid w:val="0054652D"/>
    <w:rsid w:val="00554EDB"/>
    <w:rsid w:val="0055560C"/>
    <w:rsid w:val="00556ECF"/>
    <w:rsid w:val="005651A5"/>
    <w:rsid w:val="0057633B"/>
    <w:rsid w:val="00584D7E"/>
    <w:rsid w:val="0058762C"/>
    <w:rsid w:val="00591A28"/>
    <w:rsid w:val="005A09B6"/>
    <w:rsid w:val="005A1F47"/>
    <w:rsid w:val="005A2CA7"/>
    <w:rsid w:val="005A44B1"/>
    <w:rsid w:val="005A7561"/>
    <w:rsid w:val="005B10D3"/>
    <w:rsid w:val="005B397A"/>
    <w:rsid w:val="005D19F7"/>
    <w:rsid w:val="005D1C99"/>
    <w:rsid w:val="005D6411"/>
    <w:rsid w:val="005E2B00"/>
    <w:rsid w:val="005F18A0"/>
    <w:rsid w:val="005F786E"/>
    <w:rsid w:val="005F7EFA"/>
    <w:rsid w:val="00600338"/>
    <w:rsid w:val="00601933"/>
    <w:rsid w:val="00606C54"/>
    <w:rsid w:val="00610EBA"/>
    <w:rsid w:val="006139EA"/>
    <w:rsid w:val="006212EC"/>
    <w:rsid w:val="00625DE5"/>
    <w:rsid w:val="00626B56"/>
    <w:rsid w:val="00626ECA"/>
    <w:rsid w:val="00642562"/>
    <w:rsid w:val="006473AF"/>
    <w:rsid w:val="00662222"/>
    <w:rsid w:val="00666230"/>
    <w:rsid w:val="00666570"/>
    <w:rsid w:val="0066696F"/>
    <w:rsid w:val="00666E21"/>
    <w:rsid w:val="0067005A"/>
    <w:rsid w:val="00673228"/>
    <w:rsid w:val="00682D27"/>
    <w:rsid w:val="00684980"/>
    <w:rsid w:val="006A0BFC"/>
    <w:rsid w:val="006A4E28"/>
    <w:rsid w:val="006B045B"/>
    <w:rsid w:val="006B1359"/>
    <w:rsid w:val="006B51AA"/>
    <w:rsid w:val="006C5FFC"/>
    <w:rsid w:val="006C77B6"/>
    <w:rsid w:val="006D19A6"/>
    <w:rsid w:val="006D7B7C"/>
    <w:rsid w:val="006E232A"/>
    <w:rsid w:val="006F1B4F"/>
    <w:rsid w:val="006F5025"/>
    <w:rsid w:val="006F65A1"/>
    <w:rsid w:val="006F7515"/>
    <w:rsid w:val="0070029B"/>
    <w:rsid w:val="00700E22"/>
    <w:rsid w:val="00706F22"/>
    <w:rsid w:val="00714142"/>
    <w:rsid w:val="0071430E"/>
    <w:rsid w:val="00721537"/>
    <w:rsid w:val="00725BDC"/>
    <w:rsid w:val="007411A2"/>
    <w:rsid w:val="007659B7"/>
    <w:rsid w:val="0077640B"/>
    <w:rsid w:val="00781BAD"/>
    <w:rsid w:val="00784BBB"/>
    <w:rsid w:val="0079545B"/>
    <w:rsid w:val="007B0FF7"/>
    <w:rsid w:val="007B3A44"/>
    <w:rsid w:val="007B5FD3"/>
    <w:rsid w:val="007C7DC4"/>
    <w:rsid w:val="007C7E30"/>
    <w:rsid w:val="007D3E42"/>
    <w:rsid w:val="007D6B0B"/>
    <w:rsid w:val="007D6DC6"/>
    <w:rsid w:val="008072DD"/>
    <w:rsid w:val="008115C0"/>
    <w:rsid w:val="00812D36"/>
    <w:rsid w:val="00812F8A"/>
    <w:rsid w:val="00816D8F"/>
    <w:rsid w:val="0083059D"/>
    <w:rsid w:val="00831C70"/>
    <w:rsid w:val="008369A2"/>
    <w:rsid w:val="00851230"/>
    <w:rsid w:val="008541A7"/>
    <w:rsid w:val="0085444D"/>
    <w:rsid w:val="00855F73"/>
    <w:rsid w:val="00857011"/>
    <w:rsid w:val="00860A90"/>
    <w:rsid w:val="0086127E"/>
    <w:rsid w:val="00867491"/>
    <w:rsid w:val="008703B2"/>
    <w:rsid w:val="008722BC"/>
    <w:rsid w:val="008725DD"/>
    <w:rsid w:val="008731D2"/>
    <w:rsid w:val="00875C3B"/>
    <w:rsid w:val="00875F5D"/>
    <w:rsid w:val="00883B42"/>
    <w:rsid w:val="0088635D"/>
    <w:rsid w:val="00886688"/>
    <w:rsid w:val="008919EF"/>
    <w:rsid w:val="008927E5"/>
    <w:rsid w:val="0089615C"/>
    <w:rsid w:val="00897890"/>
    <w:rsid w:val="008B09D8"/>
    <w:rsid w:val="008B1A3F"/>
    <w:rsid w:val="008C2CC2"/>
    <w:rsid w:val="008C51D5"/>
    <w:rsid w:val="008C6753"/>
    <w:rsid w:val="008C7D29"/>
    <w:rsid w:val="008F436B"/>
    <w:rsid w:val="009039D7"/>
    <w:rsid w:val="00906F19"/>
    <w:rsid w:val="00922FE0"/>
    <w:rsid w:val="00926B31"/>
    <w:rsid w:val="00926FA7"/>
    <w:rsid w:val="00927F90"/>
    <w:rsid w:val="0093157F"/>
    <w:rsid w:val="00931BFD"/>
    <w:rsid w:val="009328AE"/>
    <w:rsid w:val="009338C4"/>
    <w:rsid w:val="00936638"/>
    <w:rsid w:val="009431B7"/>
    <w:rsid w:val="00945575"/>
    <w:rsid w:val="009476D3"/>
    <w:rsid w:val="0096324B"/>
    <w:rsid w:val="00971FAD"/>
    <w:rsid w:val="00975ABB"/>
    <w:rsid w:val="009764E6"/>
    <w:rsid w:val="00982558"/>
    <w:rsid w:val="009875CB"/>
    <w:rsid w:val="009A1D7D"/>
    <w:rsid w:val="009A2A2C"/>
    <w:rsid w:val="009A7BE3"/>
    <w:rsid w:val="009B7FE0"/>
    <w:rsid w:val="009C3207"/>
    <w:rsid w:val="009C523A"/>
    <w:rsid w:val="009C75CA"/>
    <w:rsid w:val="009D1BE4"/>
    <w:rsid w:val="009D6E30"/>
    <w:rsid w:val="00A0184E"/>
    <w:rsid w:val="00A124DA"/>
    <w:rsid w:val="00A17224"/>
    <w:rsid w:val="00A23A7F"/>
    <w:rsid w:val="00A36486"/>
    <w:rsid w:val="00A374F0"/>
    <w:rsid w:val="00A468A1"/>
    <w:rsid w:val="00A67F0E"/>
    <w:rsid w:val="00A7616B"/>
    <w:rsid w:val="00A774B2"/>
    <w:rsid w:val="00A81BCB"/>
    <w:rsid w:val="00A83A57"/>
    <w:rsid w:val="00A84A4D"/>
    <w:rsid w:val="00A87E75"/>
    <w:rsid w:val="00A964D9"/>
    <w:rsid w:val="00AB10BC"/>
    <w:rsid w:val="00AB1375"/>
    <w:rsid w:val="00AB5BDD"/>
    <w:rsid w:val="00AB675F"/>
    <w:rsid w:val="00AB785E"/>
    <w:rsid w:val="00AC080D"/>
    <w:rsid w:val="00AC414D"/>
    <w:rsid w:val="00AD0F57"/>
    <w:rsid w:val="00AD3CC6"/>
    <w:rsid w:val="00AE28B2"/>
    <w:rsid w:val="00AE5CFD"/>
    <w:rsid w:val="00AE5D70"/>
    <w:rsid w:val="00AF24A5"/>
    <w:rsid w:val="00AF4DE2"/>
    <w:rsid w:val="00B015D3"/>
    <w:rsid w:val="00B104D1"/>
    <w:rsid w:val="00B14E3A"/>
    <w:rsid w:val="00B219B9"/>
    <w:rsid w:val="00B220A1"/>
    <w:rsid w:val="00B33A94"/>
    <w:rsid w:val="00B35E14"/>
    <w:rsid w:val="00B35F57"/>
    <w:rsid w:val="00B36D34"/>
    <w:rsid w:val="00B4416D"/>
    <w:rsid w:val="00B4442F"/>
    <w:rsid w:val="00B5675C"/>
    <w:rsid w:val="00B6372D"/>
    <w:rsid w:val="00B648FB"/>
    <w:rsid w:val="00B66973"/>
    <w:rsid w:val="00B73FC8"/>
    <w:rsid w:val="00B81904"/>
    <w:rsid w:val="00B822D7"/>
    <w:rsid w:val="00B852BD"/>
    <w:rsid w:val="00B85B91"/>
    <w:rsid w:val="00B87D93"/>
    <w:rsid w:val="00B938E0"/>
    <w:rsid w:val="00BC5CEE"/>
    <w:rsid w:val="00BC642C"/>
    <w:rsid w:val="00BD3C96"/>
    <w:rsid w:val="00BD5FC1"/>
    <w:rsid w:val="00BE1B43"/>
    <w:rsid w:val="00BE3A4A"/>
    <w:rsid w:val="00BF2CDF"/>
    <w:rsid w:val="00BF3CFD"/>
    <w:rsid w:val="00C01A46"/>
    <w:rsid w:val="00C04BF1"/>
    <w:rsid w:val="00C14898"/>
    <w:rsid w:val="00C153A2"/>
    <w:rsid w:val="00C2437A"/>
    <w:rsid w:val="00C254BA"/>
    <w:rsid w:val="00C36702"/>
    <w:rsid w:val="00C45725"/>
    <w:rsid w:val="00C463BD"/>
    <w:rsid w:val="00C467EA"/>
    <w:rsid w:val="00C63D4F"/>
    <w:rsid w:val="00C64452"/>
    <w:rsid w:val="00C6784F"/>
    <w:rsid w:val="00C70E81"/>
    <w:rsid w:val="00C745C4"/>
    <w:rsid w:val="00C7556C"/>
    <w:rsid w:val="00C83989"/>
    <w:rsid w:val="00C8547A"/>
    <w:rsid w:val="00C85D2D"/>
    <w:rsid w:val="00C908DA"/>
    <w:rsid w:val="00C9206A"/>
    <w:rsid w:val="00CA1FF3"/>
    <w:rsid w:val="00CA2983"/>
    <w:rsid w:val="00CA7695"/>
    <w:rsid w:val="00CA7F4A"/>
    <w:rsid w:val="00CB3A1E"/>
    <w:rsid w:val="00CB6652"/>
    <w:rsid w:val="00CB79B7"/>
    <w:rsid w:val="00CC1DB5"/>
    <w:rsid w:val="00CC2FED"/>
    <w:rsid w:val="00CC4D70"/>
    <w:rsid w:val="00CD0919"/>
    <w:rsid w:val="00CD0DB1"/>
    <w:rsid w:val="00CD727D"/>
    <w:rsid w:val="00CE7001"/>
    <w:rsid w:val="00CF2E54"/>
    <w:rsid w:val="00CF4D4E"/>
    <w:rsid w:val="00CF671F"/>
    <w:rsid w:val="00D048C4"/>
    <w:rsid w:val="00D0737C"/>
    <w:rsid w:val="00D11278"/>
    <w:rsid w:val="00D12993"/>
    <w:rsid w:val="00D16638"/>
    <w:rsid w:val="00D204EB"/>
    <w:rsid w:val="00D31D45"/>
    <w:rsid w:val="00D31F9D"/>
    <w:rsid w:val="00D347EF"/>
    <w:rsid w:val="00D35218"/>
    <w:rsid w:val="00D45C0E"/>
    <w:rsid w:val="00D46A4D"/>
    <w:rsid w:val="00D506A7"/>
    <w:rsid w:val="00D52C03"/>
    <w:rsid w:val="00D54D87"/>
    <w:rsid w:val="00D55308"/>
    <w:rsid w:val="00D568B9"/>
    <w:rsid w:val="00D60989"/>
    <w:rsid w:val="00D617D8"/>
    <w:rsid w:val="00D627D4"/>
    <w:rsid w:val="00D7199D"/>
    <w:rsid w:val="00D7465D"/>
    <w:rsid w:val="00D84044"/>
    <w:rsid w:val="00D85E31"/>
    <w:rsid w:val="00D87C53"/>
    <w:rsid w:val="00D90D7E"/>
    <w:rsid w:val="00D90E6D"/>
    <w:rsid w:val="00D9145C"/>
    <w:rsid w:val="00D939DB"/>
    <w:rsid w:val="00DA0974"/>
    <w:rsid w:val="00DC4CDC"/>
    <w:rsid w:val="00DC62F5"/>
    <w:rsid w:val="00DD00E8"/>
    <w:rsid w:val="00DE0628"/>
    <w:rsid w:val="00DE3799"/>
    <w:rsid w:val="00E064BF"/>
    <w:rsid w:val="00E07ACF"/>
    <w:rsid w:val="00E13986"/>
    <w:rsid w:val="00E1579F"/>
    <w:rsid w:val="00E245C7"/>
    <w:rsid w:val="00E31D73"/>
    <w:rsid w:val="00E34F02"/>
    <w:rsid w:val="00E517CA"/>
    <w:rsid w:val="00E55C47"/>
    <w:rsid w:val="00E55F1B"/>
    <w:rsid w:val="00E67330"/>
    <w:rsid w:val="00E71FF4"/>
    <w:rsid w:val="00E8544B"/>
    <w:rsid w:val="00E90878"/>
    <w:rsid w:val="00E923EC"/>
    <w:rsid w:val="00EA0C33"/>
    <w:rsid w:val="00EC0DD1"/>
    <w:rsid w:val="00EC464B"/>
    <w:rsid w:val="00EC6429"/>
    <w:rsid w:val="00ED0F5F"/>
    <w:rsid w:val="00ED39B4"/>
    <w:rsid w:val="00ED6FE6"/>
    <w:rsid w:val="00ED78B9"/>
    <w:rsid w:val="00ED7EB6"/>
    <w:rsid w:val="00EE6577"/>
    <w:rsid w:val="00EE74B4"/>
    <w:rsid w:val="00EF30F8"/>
    <w:rsid w:val="00EF4F69"/>
    <w:rsid w:val="00EF588A"/>
    <w:rsid w:val="00F01ECB"/>
    <w:rsid w:val="00F02341"/>
    <w:rsid w:val="00F067F9"/>
    <w:rsid w:val="00F14BB9"/>
    <w:rsid w:val="00F15945"/>
    <w:rsid w:val="00F21D40"/>
    <w:rsid w:val="00F21DFE"/>
    <w:rsid w:val="00F26F28"/>
    <w:rsid w:val="00F32944"/>
    <w:rsid w:val="00F33AE5"/>
    <w:rsid w:val="00F41D4F"/>
    <w:rsid w:val="00F45391"/>
    <w:rsid w:val="00F53AC0"/>
    <w:rsid w:val="00F53B6F"/>
    <w:rsid w:val="00F54A5F"/>
    <w:rsid w:val="00F57330"/>
    <w:rsid w:val="00F70302"/>
    <w:rsid w:val="00F74B62"/>
    <w:rsid w:val="00F80324"/>
    <w:rsid w:val="00F80B38"/>
    <w:rsid w:val="00F82333"/>
    <w:rsid w:val="00F832C4"/>
    <w:rsid w:val="00F83686"/>
    <w:rsid w:val="00F93D6E"/>
    <w:rsid w:val="00F95867"/>
    <w:rsid w:val="00F966BA"/>
    <w:rsid w:val="00FB4E22"/>
    <w:rsid w:val="00FB5172"/>
    <w:rsid w:val="00FC4D58"/>
    <w:rsid w:val="00FC4F17"/>
    <w:rsid w:val="00FD6CE4"/>
    <w:rsid w:val="00FD72C4"/>
    <w:rsid w:val="00FE6030"/>
    <w:rsid w:val="00FF2487"/>
    <w:rsid w:val="00FF3C6F"/>
    <w:rsid w:val="00FF48EE"/>
    <w:rsid w:val="00FF5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948E720-05FB-4C39-9A8D-B2287630F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semiHidden/>
    <w:rsid w:val="0077640B"/>
    <w:rPr>
      <w:vertAlign w:val="superscript"/>
    </w:rPr>
  </w:style>
  <w:style w:type="paragraph" w:styleId="21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link w:val="a6"/>
    <w:rsid w:val="0077640B"/>
    <w:rPr>
      <w:sz w:val="24"/>
      <w:szCs w:val="24"/>
      <w:lang w:val="ru-RU" w:eastAsia="ru-RU" w:bidi="ar-SA"/>
    </w:rPr>
  </w:style>
  <w:style w:type="paragraph" w:customStyle="1" w:styleId="a8"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77640B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7640B"/>
  </w:style>
  <w:style w:type="table" w:styleId="ac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character" w:styleId="ae">
    <w:name w:val="Hyperlink"/>
    <w:rsid w:val="00357134"/>
    <w:rPr>
      <w:color w:val="0000FF"/>
      <w:u w:val="single"/>
    </w:rPr>
  </w:style>
  <w:style w:type="character" w:styleId="af">
    <w:name w:val="FollowedHyperlink"/>
    <w:rsid w:val="00501AAB"/>
    <w:rPr>
      <w:color w:val="800080"/>
      <w:u w:val="single"/>
    </w:rPr>
  </w:style>
  <w:style w:type="paragraph" w:styleId="af0">
    <w:name w:val="List Paragraph"/>
    <w:basedOn w:val="a"/>
    <w:qFormat/>
    <w:rsid w:val="00AB67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header"/>
    <w:basedOn w:val="a"/>
    <w:link w:val="af2"/>
    <w:uiPriority w:val="99"/>
    <w:rsid w:val="002E469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2E4694"/>
    <w:rPr>
      <w:sz w:val="24"/>
      <w:szCs w:val="24"/>
    </w:rPr>
  </w:style>
  <w:style w:type="character" w:customStyle="1" w:styleId="aa">
    <w:name w:val="Нижний колонтитул Знак"/>
    <w:link w:val="a9"/>
    <w:uiPriority w:val="99"/>
    <w:rsid w:val="002E4694"/>
    <w:rPr>
      <w:sz w:val="24"/>
      <w:szCs w:val="24"/>
    </w:rPr>
  </w:style>
  <w:style w:type="character" w:customStyle="1" w:styleId="books-listname">
    <w:name w:val="books-list__name"/>
    <w:basedOn w:val="a0"/>
    <w:rsid w:val="00296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1209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142305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tokar.ucoz.ru/index/0-12" TargetMode="External"/><Relationship Id="rId18" Type="http://schemas.openxmlformats.org/officeDocument/2006/relationships/hyperlink" Target="http://www.turncraft.ru/index.php?Itemid=31&amp;id=14&amp;option=com_content&amp;task=blogcategory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tokdelo.ru" TargetMode="External"/><Relationship Id="rId17" Type="http://schemas.openxmlformats.org/officeDocument/2006/relationships/hyperlink" Target="http://www.mashservice-izh.ru/info/info13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ochmeh.ru/info/stanki5.ph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997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-work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spbin.ru/liex/67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tehno-lin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0D9BB-9DC8-492B-91A3-B4388BB46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6821</Words>
  <Characters>38886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45616</CharactersWithSpaces>
  <SharedDoc>false</SharedDoc>
  <HLinks>
    <vt:vector size="48" baseType="variant">
      <vt:variant>
        <vt:i4>1572870</vt:i4>
      </vt:variant>
      <vt:variant>
        <vt:i4>21</vt:i4>
      </vt:variant>
      <vt:variant>
        <vt:i4>0</vt:i4>
      </vt:variant>
      <vt:variant>
        <vt:i4>5</vt:i4>
      </vt:variant>
      <vt:variant>
        <vt:lpwstr>http://www.spbin.ru/liex/67.html</vt:lpwstr>
      </vt:variant>
      <vt:variant>
        <vt:lpwstr/>
      </vt:variant>
      <vt:variant>
        <vt:i4>2687063</vt:i4>
      </vt:variant>
      <vt:variant>
        <vt:i4>18</vt:i4>
      </vt:variant>
      <vt:variant>
        <vt:i4>0</vt:i4>
      </vt:variant>
      <vt:variant>
        <vt:i4>5</vt:i4>
      </vt:variant>
      <vt:variant>
        <vt:lpwstr>http://www.turncraft.ru/index.php?Itemid=31&amp;id=14&amp;option=com_content&amp;task=blogcategory</vt:lpwstr>
      </vt:variant>
      <vt:variant>
        <vt:lpwstr/>
      </vt:variant>
      <vt:variant>
        <vt:i4>7143474</vt:i4>
      </vt:variant>
      <vt:variant>
        <vt:i4>15</vt:i4>
      </vt:variant>
      <vt:variant>
        <vt:i4>0</vt:i4>
      </vt:variant>
      <vt:variant>
        <vt:i4>5</vt:i4>
      </vt:variant>
      <vt:variant>
        <vt:lpwstr>http://www.mashservice-izh.ru/info/info13.html</vt:lpwstr>
      </vt:variant>
      <vt:variant>
        <vt:lpwstr/>
      </vt:variant>
      <vt:variant>
        <vt:i4>2687100</vt:i4>
      </vt:variant>
      <vt:variant>
        <vt:i4>12</vt:i4>
      </vt:variant>
      <vt:variant>
        <vt:i4>0</vt:i4>
      </vt:variant>
      <vt:variant>
        <vt:i4>5</vt:i4>
      </vt:variant>
      <vt:variant>
        <vt:lpwstr>http://www.tochmeh.ru/info/stanki5.php</vt:lpwstr>
      </vt:variant>
      <vt:variant>
        <vt:lpwstr/>
      </vt:variant>
      <vt:variant>
        <vt:i4>1572875</vt:i4>
      </vt:variant>
      <vt:variant>
        <vt:i4>9</vt:i4>
      </vt:variant>
      <vt:variant>
        <vt:i4>0</vt:i4>
      </vt:variant>
      <vt:variant>
        <vt:i4>5</vt:i4>
      </vt:variant>
      <vt:variant>
        <vt:lpwstr>http://www.m-work.ru/</vt:lpwstr>
      </vt:variant>
      <vt:variant>
        <vt:lpwstr/>
      </vt:variant>
      <vt:variant>
        <vt:i4>65544</vt:i4>
      </vt:variant>
      <vt:variant>
        <vt:i4>6</vt:i4>
      </vt:variant>
      <vt:variant>
        <vt:i4>0</vt:i4>
      </vt:variant>
      <vt:variant>
        <vt:i4>5</vt:i4>
      </vt:variant>
      <vt:variant>
        <vt:lpwstr>http://www.tehno-line.ru/</vt:lpwstr>
      </vt:variant>
      <vt:variant>
        <vt:lpwstr/>
      </vt:variant>
      <vt:variant>
        <vt:i4>7536740</vt:i4>
      </vt:variant>
      <vt:variant>
        <vt:i4>3</vt:i4>
      </vt:variant>
      <vt:variant>
        <vt:i4>0</vt:i4>
      </vt:variant>
      <vt:variant>
        <vt:i4>5</vt:i4>
      </vt:variant>
      <vt:variant>
        <vt:lpwstr>http://tokar.ucoz.ru/index/0-12</vt:lpwstr>
      </vt:variant>
      <vt:variant>
        <vt:lpwstr/>
      </vt:variant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http://tokdelo.ru/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dc:description/>
  <cp:lastModifiedBy>admin</cp:lastModifiedBy>
  <cp:revision>3</cp:revision>
  <cp:lastPrinted>2001-12-31T23:39:00Z</cp:lastPrinted>
  <dcterms:created xsi:type="dcterms:W3CDTF">2023-04-20T15:19:00Z</dcterms:created>
  <dcterms:modified xsi:type="dcterms:W3CDTF">2023-04-21T11:59:00Z</dcterms:modified>
</cp:coreProperties>
</file>